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18" w:rsidRDefault="00215218" w:rsidP="00215218">
      <w:r>
        <w:t>FIRST NAME: VAMSHI KRISHNA </w:t>
      </w:r>
      <w:r>
        <w:br/>
        <w:t xml:space="preserve">LAST </w:t>
      </w:r>
      <w:proofErr w:type="gramStart"/>
      <w:r>
        <w:t>NAME :</w:t>
      </w:r>
      <w:proofErr w:type="gramEnd"/>
      <w:r>
        <w:t xml:space="preserve"> KURATHOTA</w:t>
      </w:r>
      <w:r>
        <w:br/>
        <w:t>CURRENT ADDRESS: 6301 STONEWOOD DRV, APT 3306, PLANO, TX-75024</w:t>
      </w:r>
      <w:r>
        <w:br/>
        <w:t>OCCUPATION: SOFTWARE DEVELOPER</w:t>
      </w:r>
      <w:r>
        <w:br/>
        <w:t>VISA STATUS: H1B</w:t>
      </w:r>
      <w:r>
        <w:br/>
        <w:t>DOB: 03-DEC-1997</w:t>
      </w:r>
      <w:r>
        <w:br/>
        <w:t>DATE OF MARRIAGE: NA</w:t>
      </w:r>
      <w:r>
        <w:br/>
        <w:t>NUMBER: (470)695-8288</w:t>
      </w:r>
      <w:r>
        <w:br/>
        <w:t xml:space="preserve">EMAIL ID: </w:t>
      </w:r>
      <w:hyperlink r:id="rId4" w:history="1">
        <w:r>
          <w:rPr>
            <w:rStyle w:val="Hyperlink"/>
          </w:rPr>
          <w:t>VAMSHIKRISHNAKURATHOTA@GMAIL.COM</w:t>
        </w:r>
      </w:hyperlink>
      <w:r>
        <w:br/>
        <w:t>MARITAL STATUS: SINGLE</w:t>
      </w:r>
      <w:r>
        <w:br/>
        <w:t>RESIDENT STATES FROM 1ST JAN TO 31ST DEC 2022: JAN-JUN: TENNESSEE</w:t>
      </w:r>
    </w:p>
    <w:p w:rsidR="00000000" w:rsidRDefault="00215218" w:rsidP="00215218">
      <w:r>
        <w:t>                                                                            JUN-DEC: TEXAS</w:t>
      </w:r>
      <w:r>
        <w:br/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15218"/>
    <w:rsid w:val="0021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2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mshikrishnakuratho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2023-02-03T17:01:00Z</dcterms:created>
  <dcterms:modified xsi:type="dcterms:W3CDTF">2023-02-03T17:02:00Z</dcterms:modified>
</cp:coreProperties>
</file>