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55A67" w:rsidTr="00055A6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</w:rPr>
              <w:t> PNC Bank</w:t>
            </w:r>
          </w:p>
        </w:tc>
      </w:tr>
      <w:tr w:rsidR="00055A67" w:rsidTr="00055A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043300738</w:t>
            </w:r>
          </w:p>
        </w:tc>
      </w:tr>
      <w:tr w:rsidR="00055A67" w:rsidTr="00055A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6077979381</w:t>
            </w:r>
          </w:p>
        </w:tc>
      </w:tr>
      <w:tr w:rsidR="00055A67" w:rsidTr="00055A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</w:rPr>
              <w:t> Checking </w:t>
            </w:r>
          </w:p>
        </w:tc>
      </w:tr>
      <w:tr w:rsidR="00055A67" w:rsidTr="00055A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</w:rPr>
              <w:t> </w:t>
            </w:r>
            <w:proofErr w:type="spellStart"/>
            <w:r>
              <w:rPr>
                <w:rFonts w:ascii="Bookman Old Style" w:eastAsia="Times New Roman" w:hAnsi="Bookman Old Style" w:cs="Calibri"/>
              </w:rPr>
              <w:t>Oviya</w:t>
            </w:r>
            <w:proofErr w:type="spellEnd"/>
            <w:r>
              <w:rPr>
                <w:rFonts w:ascii="Bookman Old Style" w:eastAsia="Times New Roman" w:hAnsi="Bookman Old Style" w:cs="Calibri"/>
              </w:rPr>
              <w:t xml:space="preserve"> S </w:t>
            </w:r>
            <w:proofErr w:type="spellStart"/>
            <w:r>
              <w:rPr>
                <w:rFonts w:ascii="Bookman Old Style" w:eastAsia="Times New Roman" w:hAnsi="Bookman Old Style" w:cs="Calibri"/>
              </w:rPr>
              <w:t>Mohanraj</w:t>
            </w:r>
            <w:proofErr w:type="spellEnd"/>
          </w:p>
        </w:tc>
      </w:tr>
    </w:tbl>
    <w:p w:rsidR="00055A67" w:rsidRDefault="00055A67" w:rsidP="00055A67">
      <w:pPr>
        <w:pStyle w:val="ydp126d39dfyiv5956490646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  <w:lang w:val="en-IN"/>
        </w:rPr>
        <w:t> </w:t>
      </w:r>
    </w:p>
    <w:p w:rsidR="00055A67" w:rsidRDefault="00055A67" w:rsidP="00055A67">
      <w:pPr>
        <w:rPr>
          <w:rFonts w:ascii="Calibri" w:eastAsia="Times New Roman" w:hAnsi="Calibri" w:cs="Calibri"/>
        </w:rPr>
      </w:pPr>
    </w:p>
    <w:p w:rsidR="00055A67" w:rsidRDefault="00055A67" w:rsidP="00055A67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 will be filing as Single. I do not have a spouse. </w:t>
      </w:r>
    </w:p>
    <w:p w:rsidR="00055A67" w:rsidRDefault="00055A67" w:rsidP="00055A67">
      <w:pPr>
        <w:pStyle w:val="ydp126d39dfyiv5956490646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34"/>
        <w:gridCol w:w="2407"/>
      </w:tblGrid>
      <w:tr w:rsidR="00055A67" w:rsidTr="00055A6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055A67" w:rsidTr="00055A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34245686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 N/A</w:t>
            </w:r>
          </w:p>
        </w:tc>
      </w:tr>
      <w:tr w:rsidR="00055A67" w:rsidTr="00055A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55A67" w:rsidTr="00055A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07/12/2022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55A67" w:rsidTr="00055A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04/12/2025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55A67" w:rsidTr="00ED4170">
        <w:trPr>
          <w:trHeight w:val="610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55A67" w:rsidTr="00055A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ED4170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10551 CHERRY GROVE COURT, WEXFORD, PENNSLYVANIA, 15090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A67" w:rsidRDefault="00055A67">
            <w:pPr>
              <w:pStyle w:val="ydp126d39dfyiv5956490646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055A67" w:rsidRDefault="00055A67" w:rsidP="00055A67">
      <w:pPr>
        <w:pStyle w:val="ydp126d39dfyiv5956490646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  <w:lang w:val="en-IN"/>
        </w:rPr>
        <w:t> </w:t>
      </w:r>
    </w:p>
    <w:p w:rsidR="00AF226D" w:rsidRDefault="00AF226D"/>
    <w:sectPr w:rsidR="00AF226D" w:rsidSect="00AF2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055A67"/>
    <w:rsid w:val="00055A67"/>
    <w:rsid w:val="00AF226D"/>
    <w:rsid w:val="00ED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126d39dfyiv5956490646msonormal">
    <w:name w:val="ydp126d39dfyiv5956490646msonormal"/>
    <w:basedOn w:val="Normal"/>
    <w:rsid w:val="00055A6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2023-02-09T16:03:00Z</dcterms:created>
  <dcterms:modified xsi:type="dcterms:W3CDTF">2023-02-10T21:40:00Z</dcterms:modified>
</cp:coreProperties>
</file>