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A5932" w:rsidTr="00BA593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32" w:rsidRDefault="00BA5932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32" w:rsidRDefault="00BA5932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Bank of America</w:t>
            </w:r>
          </w:p>
        </w:tc>
      </w:tr>
      <w:tr w:rsidR="00BA5932" w:rsidTr="00BA59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32" w:rsidRDefault="00BA5932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32" w:rsidRDefault="00BA5932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r>
              <w:t>101100045</w:t>
            </w:r>
          </w:p>
        </w:tc>
      </w:tr>
      <w:tr w:rsidR="00BA5932" w:rsidTr="00BA59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32" w:rsidRDefault="00BA5932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32" w:rsidRDefault="00BA5932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r>
              <w:t>518010602676</w:t>
            </w:r>
          </w:p>
        </w:tc>
      </w:tr>
      <w:tr w:rsidR="00BA5932" w:rsidTr="00BA59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32" w:rsidRDefault="00BA5932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32" w:rsidRDefault="00BA5932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BA5932" w:rsidTr="00BA59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32" w:rsidRDefault="00BA5932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32" w:rsidRDefault="00BA5932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proofErr w:type="spellStart"/>
            <w:r>
              <w:rPr>
                <w:rFonts w:ascii="Bookman Old Style" w:hAnsi="Bookman Old Style"/>
              </w:rPr>
              <w:t>Ramcharan</w:t>
            </w:r>
            <w:proofErr w:type="spellEnd"/>
            <w:r>
              <w:rPr>
                <w:rFonts w:ascii="Bookman Old Style" w:hAnsi="Bookman Old Style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</w:rPr>
              <w:t>Gaddam</w:t>
            </w:r>
            <w:proofErr w:type="spellEnd"/>
          </w:p>
        </w:tc>
      </w:tr>
    </w:tbl>
    <w:p w:rsidR="00BA5932" w:rsidRDefault="00BA5932" w:rsidP="00BA593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BA5932" w:rsidTr="00BA593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32" w:rsidRDefault="00BA5932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32" w:rsidRDefault="00BA5932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32" w:rsidRDefault="00BA5932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Spouse</w:t>
            </w:r>
          </w:p>
        </w:tc>
      </w:tr>
      <w:tr w:rsidR="00BA5932" w:rsidTr="00BA59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32" w:rsidRDefault="00BA5932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32" w:rsidRDefault="00BA5932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K04-22-6173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32" w:rsidRDefault="00BA5932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A5932" w:rsidTr="00BA59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32" w:rsidRDefault="00BA5932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32" w:rsidRDefault="00BA5932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32" w:rsidRDefault="00BA5932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A5932" w:rsidTr="00BA59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32" w:rsidRDefault="00BA5932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32" w:rsidRDefault="00BA5932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11/02/2021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32" w:rsidRDefault="00BA5932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A5932" w:rsidTr="00BA59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32" w:rsidRDefault="00BA5932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32" w:rsidRDefault="00BA5932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07/30/2023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32" w:rsidRDefault="00BA5932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A5932" w:rsidTr="00BA59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32" w:rsidRDefault="00BA5932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32" w:rsidRDefault="00BA5932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32" w:rsidRDefault="00BA5932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A5932" w:rsidTr="00BA59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32" w:rsidRDefault="00BA5932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932" w:rsidRDefault="00BA5932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H.No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. 4-39,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Fathepur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Armur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 503217</w:t>
            </w:r>
          </w:p>
        </w:tc>
        <w:tc>
          <w:tcPr>
            <w:tcW w:w="0" w:type="auto"/>
            <w:vAlign w:val="center"/>
            <w:hideMark/>
          </w:tcPr>
          <w:p w:rsidR="00BA5932" w:rsidRDefault="00BA5932"/>
        </w:tc>
      </w:tr>
    </w:tbl>
    <w:p w:rsidR="00DF77F5" w:rsidRDefault="00DF77F5"/>
    <w:p w:rsidR="004B409B" w:rsidRDefault="004B409B"/>
    <w:p w:rsidR="004B409B" w:rsidRDefault="004B409B">
      <w:r>
        <w:rPr>
          <w:rFonts w:ascii="Bookman Old Style" w:hAnsi="Bookman Old Style"/>
          <w:b/>
          <w:bCs/>
          <w:noProof/>
          <w:color w:val="002060"/>
        </w:rPr>
        <w:lastRenderedPageBreak/>
        <w:drawing>
          <wp:inline distT="0" distB="0" distL="0" distR="0">
            <wp:extent cx="5943600" cy="3816238"/>
            <wp:effectExtent l="19050" t="0" r="0" b="0"/>
            <wp:docPr id="1" name="Picture 1" descr="cid:186324b006aa83565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6324b006aa83565262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409B" w:rsidSect="00DF7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5932"/>
    <w:rsid w:val="004B409B"/>
    <w:rsid w:val="00BA5932"/>
    <w:rsid w:val="00D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5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6324b006aa8356526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2023-02-08T19:53:00Z</dcterms:created>
  <dcterms:modified xsi:type="dcterms:W3CDTF">2023-02-08T19:55:00Z</dcterms:modified>
</cp:coreProperties>
</file>