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08AC" w:rsidTr="00FE08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U.S. Bank</w:t>
            </w:r>
          </w:p>
        </w:tc>
      </w:tr>
      <w:tr w:rsidR="00FE08AC" w:rsidTr="00FE08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122235821</w:t>
            </w:r>
          </w:p>
        </w:tc>
      </w:tr>
      <w:tr w:rsidR="00FE08AC" w:rsidTr="00FE08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157505361541</w:t>
            </w:r>
          </w:p>
        </w:tc>
      </w:tr>
      <w:tr w:rsidR="00FE08AC" w:rsidTr="00FE08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</w:t>
            </w:r>
          </w:p>
        </w:tc>
      </w:tr>
      <w:tr w:rsidR="00FE08AC" w:rsidTr="00FE08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Pragya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Tak</w:t>
            </w:r>
            <w:proofErr w:type="spellEnd"/>
          </w:p>
        </w:tc>
      </w:tr>
    </w:tbl>
    <w:p w:rsidR="00FE08AC" w:rsidRDefault="00FE08AC" w:rsidP="00FE08AC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5"/>
        <w:gridCol w:w="2419"/>
      </w:tblGrid>
      <w:tr w:rsidR="00FE08AC" w:rsidTr="00FE08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FE08AC" w:rsidTr="00FE08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 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45339078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E08AC" w:rsidTr="00FE08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E08AC" w:rsidTr="00FE08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" w:hAnsi="Helvetica"/>
                <w:color w:val="313131"/>
                <w:sz w:val="18"/>
                <w:szCs w:val="18"/>
              </w:rPr>
              <w:t>02/11/2022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E08AC" w:rsidTr="00FE08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02/28/2029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E08AC" w:rsidTr="00FE08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E08AC" w:rsidTr="00FE08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100" w:afterAutospacing="1"/>
              <w:rPr>
                <w:rFonts w:ascii="Helvetica Neue" w:hAnsi="Helvetica Neue"/>
                <w:color w:val="313131"/>
              </w:rPr>
            </w:pPr>
            <w:r>
              <w:rPr>
                <w:color w:val="1F497D"/>
                <w:bdr w:val="none" w:sz="0" w:space="0" w:color="auto" w:frame="1"/>
                <w:shd w:val="clear" w:color="auto" w:fill="FFFF00"/>
              </w:rPr>
              <w:t>Indian address 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AC" w:rsidRDefault="00FE08A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5A220E" w:rsidRDefault="005A220E"/>
    <w:p w:rsidR="00CE60C3" w:rsidRDefault="0055279F">
      <w:r w:rsidRPr="00CE60C3">
        <w:rPr>
          <w:highlight w:val="yellow"/>
        </w:rPr>
        <w:t>NEAR KRISHNA MANDIR, VIJAY CHOWK INSIDE NAGORI GATE, JODHPUR 342001 RAJASTHAN, INDIA</w:t>
      </w:r>
    </w:p>
    <w:sectPr w:rsidR="00CE60C3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E08AC"/>
    <w:rsid w:val="00227DF2"/>
    <w:rsid w:val="003305E4"/>
    <w:rsid w:val="0055279F"/>
    <w:rsid w:val="005A220E"/>
    <w:rsid w:val="007A1FD9"/>
    <w:rsid w:val="00985F37"/>
    <w:rsid w:val="00CE60C3"/>
    <w:rsid w:val="00E20A47"/>
    <w:rsid w:val="00FE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3</cp:revision>
  <dcterms:created xsi:type="dcterms:W3CDTF">2023-03-03T17:52:00Z</dcterms:created>
  <dcterms:modified xsi:type="dcterms:W3CDTF">2023-03-03T20:52:00Z</dcterms:modified>
</cp:coreProperties>
</file>