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25" w:rsidRDefault="005C5625"/>
    <w:p w:rsidR="005C5625" w:rsidRPr="005C5625" w:rsidRDefault="005C5625" w:rsidP="005C5625"/>
    <w:p w:rsidR="005C5625" w:rsidRPr="005C5625" w:rsidRDefault="005C5625" w:rsidP="005C5625"/>
    <w:p w:rsidR="005C5625" w:rsidRDefault="005C5625" w:rsidP="005C562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5625" w:rsidTr="005C56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5625" w:rsidTr="005C56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C5625" w:rsidTr="005C56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 1063 9705</w:t>
            </w:r>
          </w:p>
        </w:tc>
      </w:tr>
      <w:tr w:rsidR="005C5625" w:rsidTr="005C56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5625" w:rsidTr="005C56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VISHNU VARDHAN REDDY KONDA</w:t>
            </w:r>
          </w:p>
        </w:tc>
      </w:tr>
    </w:tbl>
    <w:p w:rsidR="005C5625" w:rsidRDefault="001A127C" w:rsidP="005C56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5625" w:rsidRDefault="001A127C" w:rsidP="005C562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C5625" w:rsidRDefault="001A127C" w:rsidP="005C5625">
      <w:pPr>
        <w:spacing w:before="100" w:beforeAutospacing="1" w:after="100" w:afterAutospacing="1"/>
      </w:pPr>
      <w:r>
        <w:rPr>
          <w:b/>
          <w:bCs/>
        </w:rPr>
        <w:t> </w:t>
      </w:r>
    </w:p>
    <w:p w:rsidR="005C5625" w:rsidRDefault="001A127C" w:rsidP="005C562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C5625" w:rsidRDefault="001A127C" w:rsidP="005C562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C5625" w:rsidRDefault="001A127C" w:rsidP="005C562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3"/>
        <w:gridCol w:w="2238"/>
        <w:gridCol w:w="2455"/>
      </w:tblGrid>
      <w:tr w:rsidR="005C5625" w:rsidTr="005C56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5625" w:rsidTr="005C56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P1177256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R9350419</w:t>
            </w:r>
          </w:p>
        </w:tc>
      </w:tr>
      <w:tr w:rsidR="005C5625" w:rsidTr="005C56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5C5625" w:rsidTr="005C56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03/05/2016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21/02/2018</w:t>
            </w:r>
          </w:p>
        </w:tc>
      </w:tr>
      <w:tr w:rsidR="005C5625" w:rsidTr="005C56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20/02/2028</w:t>
            </w:r>
          </w:p>
        </w:tc>
      </w:tr>
      <w:tr w:rsidR="005C5625" w:rsidTr="005C56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5C5625" w:rsidTr="005C56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 4-27, NAGALAKUNTLA, PORUMAMILLA, YSR DISTRICT ANDHRA PRADESH, INDIA.</w:t>
            </w:r>
          </w:p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PIN - 516193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H.NO: 2/69-A, LINGAPURAM, KOTHAPALLE,</w:t>
            </w:r>
          </w:p>
          <w:p w:rsidR="005C5625" w:rsidRDefault="001A127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PRODDATUR, YSR DISTRICT,</w:t>
            </w:r>
          </w:p>
          <w:p w:rsidR="005C5625" w:rsidRDefault="001A127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lastRenderedPageBreak/>
              <w:t>ANDHRA PRADESH, INDIA </w:t>
            </w:r>
          </w:p>
          <w:p w:rsidR="005C5625" w:rsidRDefault="001A1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 516362</w:t>
            </w:r>
          </w:p>
        </w:tc>
      </w:tr>
    </w:tbl>
    <w:p w:rsidR="005C5625" w:rsidRDefault="001A127C" w:rsidP="005C56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EC58E6" w:rsidRPr="005C5625" w:rsidRDefault="00EC58E6" w:rsidP="005C5625"/>
    <w:sectPr w:rsidR="00EC58E6" w:rsidRPr="005C5625" w:rsidSect="00EC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71CD"/>
    <w:multiLevelType w:val="multilevel"/>
    <w:tmpl w:val="4BEE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C5625"/>
    <w:rsid w:val="001A127C"/>
    <w:rsid w:val="005C5625"/>
    <w:rsid w:val="00EC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2023-04-06T16:11:00Z</dcterms:created>
  <dcterms:modified xsi:type="dcterms:W3CDTF">2023-04-06T17:06:00Z</dcterms:modified>
</cp:coreProperties>
</file>