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60"/>
        <w:gridCol w:w="2060"/>
        <w:gridCol w:w="2082"/>
        <w:gridCol w:w="1154"/>
        <w:gridCol w:w="1110"/>
        <w:gridCol w:w="1110"/>
      </w:tblGrid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2060"/>
              </w:rPr>
              <w:t>PARTICULARS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2060"/>
              </w:rPr>
              <w:t>PRIMARY TAXPAYER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2060"/>
              </w:rPr>
              <w:t>SPOUSE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2060"/>
              </w:rPr>
              <w:t>DEPENDENT 1      (CHILD-1)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2060"/>
              </w:rPr>
              <w:t>DEPENDENT 2</w:t>
            </w:r>
          </w:p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2060"/>
              </w:rPr>
              <w:t>(CHILD-2)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2060"/>
              </w:rPr>
              <w:t>DEPENDENT 3</w:t>
            </w:r>
          </w:p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2060"/>
              </w:rPr>
              <w:t>(OTHER DEPENDENT PERSON)</w:t>
            </w:r>
          </w:p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NAME (PER SSN/ITIN)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SREEDHAR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LAKSHMI SREEDHAR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RAJ KRITWICK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MIDDLE NAME (PER SSN/ITIN)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LAST NAME (PER SSN/ITIN)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MADIVADA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MADIVADA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MADIVADA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SSN/ITIN NUMBER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635779489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314-39-8356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74E13"/>
                <w:sz w:val="20"/>
                <w:szCs w:val="20"/>
              </w:rPr>
              <w:t>786-57-9943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DATE OF BIRTH (MM/DD/YY)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08/09/1981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06/08/1982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06/19/2021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RELATIONSHIP WITH PRIMARY TAXPAYER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SELF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SPOUSE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SON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OCCUPATION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rPr>
          <w:trHeight w:val="1007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42AF" w:rsidRDefault="0024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CURRENT ADDRESS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578 KELVINGTON DR APT #4 SUN PRAIRIE</w:t>
            </w:r>
          </w:p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WI 53590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578 KELVINGTON DR APT #4 SUN PRAIRIE</w:t>
            </w:r>
          </w:p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WI 53590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578 KELVINGTON DR APT #4 SUN PRAIRIE</w:t>
            </w:r>
          </w:p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WI 53590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CELL NUMBER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6099078566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</w:rPr>
              <w:t>6086958566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ALTERNATIVE NUMBER (HOME)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WORK NUMBER (WITH EXTENSION)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EMAIL ADDRESS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>
            <w:pPr>
              <w:pStyle w:val="NormalWeb"/>
              <w:spacing w:before="0" w:beforeAutospacing="0" w:after="0" w:afterAutospacing="0" w:line="0" w:lineRule="atLeast"/>
            </w:pPr>
            <w:hyperlink r:id="rId4" w:tgtFrame="_blank" w:history="1">
              <w:r w:rsidR="002A5A7F">
                <w:rPr>
                  <w:rStyle w:val="Hyperlink"/>
                  <w:rFonts w:ascii="Calibri" w:hAnsi="Calibri" w:cs="Calibri"/>
                </w:rPr>
                <w:t>SMADIVAD@GMAIL.COM</w:t>
              </w:r>
            </w:hyperlink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A5A7F">
                <w:rPr>
                  <w:rStyle w:val="Hyperlink"/>
                </w:rPr>
                <w:t>SREELUCK123@GMAIL.COM</w:t>
              </w:r>
            </w:hyperlink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PORT OF ENTRY DATE      (MM/DD/YY)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06/07/2014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07/15/2014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VISA STATUS ON 31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DEC 2022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H1B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ANY CHANGE IN VISA STATUS DURING THE YEAR 2022 (IF YES PLS. SPECIFY)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MARITAL STATUS AS ON   </w:t>
            </w:r>
          </w:p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DEC 31,2022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MARRIED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MARRIED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DATE OF MARRIAGE (IF APPLICABLE)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08/26/2007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FILING STATUS (SINGLE/MARRIED/HEAD OF HOUSEHOLD)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HEAD OF HOUSEHOLD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MARRIED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NO. OF MONTHS STAYED IN US DURING 2022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10MONTHS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WILL YOU STAY IN US FOR MORE THAN 183 DAYS IN YEAR 2023 – (YES OR NO)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  <w:tr w:rsidR="002442AF" w:rsidTr="002442AF"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A5A7F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</w:rPr>
              <w:t>IF ANY OTHER INFORMATION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42AF" w:rsidRDefault="002442AF"/>
        </w:tc>
      </w:tr>
    </w:tbl>
    <w:p w:rsidR="00B43CD9" w:rsidRPr="002442AF" w:rsidRDefault="00B43CD9" w:rsidP="002442AF"/>
    <w:sectPr w:rsidR="00B43CD9" w:rsidRPr="002442AF" w:rsidSect="00B4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E0D"/>
    <w:rsid w:val="0003242C"/>
    <w:rsid w:val="002442AF"/>
    <w:rsid w:val="002A5A7F"/>
    <w:rsid w:val="00807E0D"/>
    <w:rsid w:val="00B43CD9"/>
    <w:rsid w:val="00E3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E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7E0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eeluck123@gmail.com" TargetMode="External"/><Relationship Id="rId4" Type="http://schemas.openxmlformats.org/officeDocument/2006/relationships/hyperlink" Target="mailto:smadiv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2023-02-10T23:26:00Z</dcterms:created>
  <dcterms:modified xsi:type="dcterms:W3CDTF">2023-02-11T00:11:00Z</dcterms:modified>
</cp:coreProperties>
</file>