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D551F" w:rsidTr="00AD551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51F" w:rsidRDefault="00B40C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51F" w:rsidRDefault="00B40C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0000"/>
              </w:rPr>
              <w:t>CHASE BANK</w:t>
            </w:r>
          </w:p>
        </w:tc>
      </w:tr>
      <w:tr w:rsidR="00AD551F" w:rsidTr="00AD551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51F" w:rsidRDefault="00B40C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51F" w:rsidRDefault="00B40C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b/>
                <w:bCs/>
                <w:color w:val="414042"/>
                <w:sz w:val="21"/>
                <w:szCs w:val="21"/>
                <w:shd w:val="clear" w:color="auto" w:fill="ECEFF1"/>
              </w:rPr>
              <w:t>072000326</w:t>
            </w:r>
          </w:p>
        </w:tc>
      </w:tr>
      <w:tr w:rsidR="00AD551F" w:rsidTr="00AD551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51F" w:rsidRDefault="00B40C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51F" w:rsidRDefault="00B40C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 </w:t>
            </w:r>
            <w:r>
              <w:rPr>
                <w:rFonts w:ascii="Helvetica" w:hAnsi="Helvetica" w:cs="Helvetica"/>
                <w:b/>
                <w:bCs/>
                <w:color w:val="414042"/>
                <w:sz w:val="21"/>
                <w:szCs w:val="21"/>
                <w:shd w:val="clear" w:color="auto" w:fill="ECEFF1"/>
              </w:rPr>
              <w:t>332138897</w:t>
            </w:r>
          </w:p>
        </w:tc>
      </w:tr>
      <w:tr w:rsidR="00AD551F" w:rsidTr="00AD551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51F" w:rsidRDefault="00B40C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51F" w:rsidRDefault="00B40C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 CHECKING</w:t>
            </w:r>
          </w:p>
        </w:tc>
      </w:tr>
      <w:tr w:rsidR="00AD551F" w:rsidTr="00AD551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51F" w:rsidRDefault="00B40C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51F" w:rsidRDefault="00B40C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 PRIMARY (NAME: SRINIVAS NAVEEN DOLU SURABHI)</w:t>
            </w:r>
          </w:p>
        </w:tc>
      </w:tr>
    </w:tbl>
    <w:p w:rsidR="00AD551F" w:rsidRDefault="00B40CD3" w:rsidP="00AD551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D551F" w:rsidRDefault="00B40CD3" w:rsidP="00AD551F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AD551F" w:rsidRDefault="00B40CD3" w:rsidP="00AD551F">
      <w:pPr>
        <w:spacing w:before="100" w:beforeAutospacing="1" w:after="100" w:afterAutospacing="1"/>
      </w:pPr>
      <w:r>
        <w:rPr>
          <w:b/>
          <w:bCs/>
        </w:rPr>
        <w:t> </w:t>
      </w:r>
    </w:p>
    <w:p w:rsidR="00AD551F" w:rsidRDefault="00B40CD3" w:rsidP="00AD551F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AD551F" w:rsidRDefault="00B40CD3" w:rsidP="00AD551F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AD551F" w:rsidRDefault="00B40CD3" w:rsidP="00AD551F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79"/>
        <w:gridCol w:w="2320"/>
        <w:gridCol w:w="2377"/>
      </w:tblGrid>
      <w:tr w:rsidR="00AD551F" w:rsidTr="00AD551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51F" w:rsidRDefault="00B40C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51F" w:rsidRDefault="00B40C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51F" w:rsidRDefault="00B40C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D551F" w:rsidTr="00AD55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51F" w:rsidRDefault="00B40C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51F" w:rsidRDefault="00B4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 426 775 622 957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51F" w:rsidRDefault="00B40C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D551F" w:rsidTr="00AD55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51F" w:rsidRDefault="00B40C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51F" w:rsidRDefault="00B40C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MICHIGAN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51F" w:rsidRDefault="00B40C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D551F" w:rsidTr="00AD55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51F" w:rsidRDefault="00B40C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51F" w:rsidRDefault="00B40C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08/16/2021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51F" w:rsidRDefault="00B40C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D551F" w:rsidTr="00AD55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51F" w:rsidRDefault="00B40C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51F" w:rsidRDefault="00B40C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08/15/2023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51F" w:rsidRDefault="00B40C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D551F" w:rsidTr="00AD55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51F" w:rsidRDefault="00B40C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51F" w:rsidRDefault="00B40C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51F" w:rsidRDefault="00B40C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D551F" w:rsidTr="00AD55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51F" w:rsidRDefault="00B40CD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51F" w:rsidRDefault="00B40C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3-14-21/40, 1ST FLOOR, STREET NO:3, SRINIVASAPURAM, RAMANTHAPUR, HYDERABAD, TELANGANA, PIN: 500013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51F" w:rsidRDefault="00B40CD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D551F" w:rsidRDefault="00AD551F" w:rsidP="00AD551F"/>
    <w:p w:rsidR="0086124E" w:rsidRDefault="0086124E"/>
    <w:sectPr w:rsidR="0086124E" w:rsidSect="008612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C0933"/>
    <w:multiLevelType w:val="multilevel"/>
    <w:tmpl w:val="FDE28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AD551F"/>
    <w:rsid w:val="0086124E"/>
    <w:rsid w:val="00AD551F"/>
    <w:rsid w:val="00B40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2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2023-02-08T15:25:00Z</dcterms:created>
  <dcterms:modified xsi:type="dcterms:W3CDTF">2023-02-08T23:56:00Z</dcterms:modified>
</cp:coreProperties>
</file>