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FF" w:rsidRDefault="003D2AFF" w:rsidP="003D2A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Please find details below.</w:t>
      </w:r>
    </w:p>
    <w:p w:rsidR="003D2AFF" w:rsidRDefault="003D2AFF" w:rsidP="003D2AFF">
      <w:pPr>
        <w:rPr>
          <w:rFonts w:eastAsia="Times New Roman"/>
          <w:sz w:val="20"/>
          <w:szCs w:val="20"/>
        </w:rPr>
      </w:pPr>
    </w:p>
    <w:p w:rsidR="003D2AFF" w:rsidRDefault="003D2AFF" w:rsidP="003D2A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Thank you</w:t>
      </w:r>
    </w:p>
    <w:p w:rsidR="003D2AFF" w:rsidRDefault="003D2AFF" w:rsidP="003D2A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Anil</w:t>
      </w:r>
    </w:p>
    <w:p w:rsidR="003D2AFF" w:rsidRDefault="003D2AFF" w:rsidP="003D2AFF">
      <w:pPr>
        <w:rPr>
          <w:rFonts w:eastAsia="Times New Roman"/>
          <w:sz w:val="20"/>
          <w:szCs w:val="20"/>
        </w:rPr>
      </w:pPr>
    </w:p>
    <w:p w:rsidR="003D2AFF" w:rsidRDefault="003D2AFF" w:rsidP="003D2AFF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On Tuesday, January 24, 2023 at 12:32:09 PM EST,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Poojitha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Gtaxfile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&lt;</w:t>
      </w:r>
      <w:hyperlink r:id="rId5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poojitha@gtaxfile.com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&gt; wrote: </w:t>
      </w:r>
    </w:p>
    <w:p w:rsidR="003D2AFF" w:rsidRDefault="003D2AFF" w:rsidP="003D2AFF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D2AFF" w:rsidRDefault="003D2AFF" w:rsidP="003D2AFF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Dear ANIL,                            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Thanks for making the payment, we request you to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Pls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. give us your Consent to E- File your taxes.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let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us know if any changes are </w:t>
      </w:r>
      <w:proofErr w:type="spellStart"/>
      <w:r>
        <w:rPr>
          <w:rFonts w:ascii="Helvetica" w:hAnsi="Helvetica" w:cs="Helvetica"/>
          <w:b/>
          <w:bCs/>
          <w:color w:val="26282A"/>
          <w:sz w:val="20"/>
          <w:szCs w:val="20"/>
        </w:rPr>
        <w:t>their</w:t>
      </w:r>
      <w:proofErr w:type="spell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before we file the returns.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cross check your bank details, if you have not provided pls. share them with us to get direct deposit of Refund amount.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2AFF" w:rsidTr="003D2A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Ally bank</w:t>
            </w:r>
          </w:p>
        </w:tc>
      </w:tr>
      <w:tr w:rsidR="003D2AFF" w:rsidTr="003D2A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ripplingFontNormal" w:eastAsia="Times New Roman" w:hAnsi="ripplingFontNormal"/>
                <w:color w:val="000000"/>
                <w:spacing w:val="8"/>
                <w:sz w:val="23"/>
                <w:szCs w:val="23"/>
              </w:rPr>
              <w:t>124003116</w:t>
            </w:r>
          </w:p>
        </w:tc>
      </w:tr>
      <w:tr w:rsidR="003D2AFF" w:rsidTr="003D2A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ripplingFontNormal" w:eastAsia="Times New Roman" w:hAnsi="ripplingFontNormal"/>
                <w:color w:val="000000"/>
                <w:spacing w:val="8"/>
                <w:sz w:val="23"/>
                <w:szCs w:val="23"/>
              </w:rPr>
              <w:t>1087699615</w:t>
            </w:r>
          </w:p>
        </w:tc>
      </w:tr>
      <w:tr w:rsidR="003D2AFF" w:rsidTr="003D2A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3D2AFF" w:rsidTr="003D2A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 xml:space="preserve"> Anil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Sepuri</w:t>
            </w:r>
            <w:proofErr w:type="spellEnd"/>
          </w:p>
        </w:tc>
      </w:tr>
    </w:tbl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2AFF" w:rsidRDefault="003D2AFF" w:rsidP="003D2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3D2AFF" w:rsidRDefault="003D2AFF" w:rsidP="003D2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0"/>
        <w:gridCol w:w="2235"/>
        <w:gridCol w:w="2481"/>
      </w:tblGrid>
      <w:tr w:rsidR="003D2AFF" w:rsidTr="003D2A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000032399291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000032399620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NC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02/13/2017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05/14/2023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08/17/2023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</w:tr>
      <w:tr w:rsidR="003D2AFF" w:rsidTr="003D2A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FF" w:rsidRDefault="003D2AFF">
            <w:pPr>
              <w:pStyle w:val="ydp286eae0byiv841102024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Pls.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Refer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your friends and colleagues to utilize our services to file their taxes with IRS respectively.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Note: 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1.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For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All E-Filing Cases, Refund will be credited within 21 days in bank account.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2.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For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All Paper Filing case, it will take 9 – 13 </w:t>
      </w:r>
      <w:proofErr w:type="spellStart"/>
      <w:r>
        <w:rPr>
          <w:rFonts w:ascii="Helvetica" w:hAnsi="Helvetica" w:cs="Helvetica"/>
          <w:b/>
          <w:bCs/>
          <w:color w:val="26282A"/>
          <w:sz w:val="20"/>
          <w:szCs w:val="20"/>
        </w:rPr>
        <w:t>week's</w:t>
      </w:r>
      <w:proofErr w:type="spellEnd"/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to get Refund and ITIN from IRS.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Let us know if you have any question, where we can help you out.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  <w:r>
        <w:rPr>
          <w:rFonts w:ascii="Bookman Old Style" w:hAnsi="Bookman Old Style" w:cs="Helvetica"/>
          <w:b/>
          <w:bCs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Helvetica" w:hAnsi="Helvetica" w:cs="Helvetica"/>
          <w:b/>
          <w:bCs/>
          <w:color w:val="7030A0"/>
          <w:sz w:val="20"/>
          <w:szCs w:val="20"/>
        </w:rPr>
        <w:t>$10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per paid client.</w:t>
      </w:r>
    </w:p>
    <w:p w:rsidR="003D2AFF" w:rsidRDefault="003D2AFF" w:rsidP="003D2AFF">
      <w:pPr>
        <w:pStyle w:val="ydp286eae0byiv8411020246msonormal"/>
        <w:ind w:firstLine="72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</w:rPr>
        <w:t>Thanks &amp; Regards,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26282A"/>
        </w:rPr>
        <w:t>Poojitha</w:t>
      </w:r>
      <w:proofErr w:type="spellEnd"/>
      <w:r>
        <w:rPr>
          <w:rFonts w:ascii="Helvetica" w:hAnsi="Helvetica" w:cs="Helvetica"/>
          <w:b/>
          <w:bCs/>
          <w:color w:val="26282A"/>
        </w:rPr>
        <w:t xml:space="preserve">  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626"/>
        </w:rPr>
        <w:t>Client Executive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color w:val="262626"/>
        </w:rPr>
        <w:lastRenderedPageBreak/>
        <w:t>Phone :</w:t>
      </w:r>
      <w:proofErr w:type="gramEnd"/>
      <w:r>
        <w:rPr>
          <w:rFonts w:ascii="Helvetica" w:hAnsi="Helvetica" w:cs="Helvetica"/>
          <w:b/>
          <w:bCs/>
          <w:color w:val="1F497D"/>
        </w:rPr>
        <w:t xml:space="preserve"> 928-331-3151,323-208-6092(</w:t>
      </w:r>
      <w:proofErr w:type="spellStart"/>
      <w:r>
        <w:rPr>
          <w:rFonts w:ascii="Helvetica" w:hAnsi="Helvetica" w:cs="Helvetica"/>
          <w:b/>
          <w:bCs/>
          <w:color w:val="1F497D"/>
        </w:rPr>
        <w:t>whatsupp</w:t>
      </w:r>
      <w:proofErr w:type="spellEnd"/>
      <w:r>
        <w:rPr>
          <w:rFonts w:ascii="Helvetica" w:hAnsi="Helvetica" w:cs="Helvetica"/>
          <w:b/>
          <w:bCs/>
          <w:color w:val="1F497D"/>
        </w:rPr>
        <w:t>)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color w:val="26282A"/>
        </w:rPr>
        <w:t>Email :</w:t>
      </w:r>
      <w:proofErr w:type="gramEnd"/>
      <w:r>
        <w:rPr>
          <w:rFonts w:ascii="Helvetica" w:hAnsi="Helvetica" w:cs="Helvetica"/>
          <w:b/>
          <w:bCs/>
          <w:color w:val="26282A"/>
        </w:rPr>
        <w:t xml:space="preserve"> 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</w:rPr>
          <w:t>poojitha@gtaxfile.com</w:t>
        </w:r>
      </w:hyperlink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color w:val="26282A"/>
        </w:rPr>
        <w:t>Website :</w:t>
      </w:r>
      <w:proofErr w:type="gramEnd"/>
      <w:r>
        <w:rPr>
          <w:rFonts w:ascii="Helvetica" w:hAnsi="Helvetica" w:cs="Helvetica"/>
          <w:b/>
          <w:bCs/>
          <w:color w:val="26282A"/>
        </w:rPr>
        <w:t xml:space="preserve"> 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</w:rPr>
          <w:t>www.gtaxfile.com</w:t>
        </w:r>
      </w:hyperlink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3D2AFF" w:rsidRDefault="003D2AFF" w:rsidP="003D2AFF">
      <w:pPr>
        <w:pStyle w:val="ydp286eae0byiv841102024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000000" w:rsidRDefault="003D2A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pplingFont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ED8"/>
    <w:multiLevelType w:val="multilevel"/>
    <w:tmpl w:val="451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2AFF"/>
    <w:rsid w:val="003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AFF"/>
    <w:rPr>
      <w:color w:val="0000FF"/>
      <w:u w:val="single"/>
    </w:rPr>
  </w:style>
  <w:style w:type="paragraph" w:customStyle="1" w:styleId="ydp286eae0byiv8411020246msonormal">
    <w:name w:val="ydp286eae0byiv8411020246msonormal"/>
    <w:basedOn w:val="Normal"/>
    <w:rsid w:val="003D2A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jitha@gtaxfile.com" TargetMode="External"/><Relationship Id="rId5" Type="http://schemas.openxmlformats.org/officeDocument/2006/relationships/hyperlink" Target="mailto:poojith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2023-01-24T18:30:00Z</dcterms:created>
  <dcterms:modified xsi:type="dcterms:W3CDTF">2023-01-24T18:30:00Z</dcterms:modified>
</cp:coreProperties>
</file>