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85" w:rsidRDefault="008E5D85" w:rsidP="008E5D85">
      <w:pPr>
        <w:pStyle w:val="Normal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000000"/>
          <w:bdr w:val="none" w:sz="0" w:space="0" w:color="auto" w:frame="1"/>
        </w:rPr>
        <w:t>Bank Name:-chase</w:t>
      </w:r>
    </w:p>
    <w:p w:rsidR="008E5D85" w:rsidRDefault="008E5D85" w:rsidP="008E5D85">
      <w:pPr>
        <w:pStyle w:val="Normal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000000"/>
          <w:bdr w:val="none" w:sz="0" w:space="0" w:color="auto" w:frame="1"/>
        </w:rPr>
        <w:t>Type of account:-checking account</w:t>
      </w:r>
    </w:p>
    <w:p w:rsidR="008E5D85" w:rsidRDefault="008E5D85" w:rsidP="008E5D85">
      <w:pPr>
        <w:pStyle w:val="Normal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000000"/>
          <w:bdr w:val="none" w:sz="0" w:space="0" w:color="auto" w:frame="1"/>
        </w:rPr>
        <w:t>Routing Number:-083000137</w:t>
      </w:r>
    </w:p>
    <w:p w:rsidR="008E5D85" w:rsidRDefault="008E5D85" w:rsidP="008E5D85">
      <w:pPr>
        <w:pStyle w:val="Normal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000000"/>
          <w:bdr w:val="none" w:sz="0" w:space="0" w:color="auto" w:frame="1"/>
        </w:rPr>
        <w:t>Account Number:-737301769</w:t>
      </w:r>
    </w:p>
    <w:p w:rsidR="00AC5B09" w:rsidRDefault="00AC5B09" w:rsidP="00AC5B09">
      <w:r w:rsidRPr="00AC5B09">
        <w:t>HAFISUNNISABEGUMMD@GMAIL.COM</w:t>
      </w:r>
    </w:p>
    <w:p w:rsidR="008E5D85" w:rsidRDefault="008E5D85" w:rsidP="008E5D85">
      <w:pPr>
        <w:pStyle w:val="NormalWeb"/>
        <w:spacing w:before="0" w:beforeAutospacing="0" w:after="0" w:afterAutospacing="0"/>
        <w:rPr>
          <w:color w:val="313131"/>
        </w:rPr>
      </w:pPr>
    </w:p>
    <w:p w:rsidR="00AC5B09" w:rsidRDefault="00AC5B09"/>
    <w:sectPr w:rsidR="00AC5B09" w:rsidSect="0052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5D85"/>
    <w:rsid w:val="00524ED0"/>
    <w:rsid w:val="008E5D85"/>
    <w:rsid w:val="00AC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D8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2023-02-14T00:27:00Z</dcterms:created>
  <dcterms:modified xsi:type="dcterms:W3CDTF">2023-02-14T01:30:00Z</dcterms:modified>
</cp:coreProperties>
</file>