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8EBD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14:paraId="5407103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B6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CE17" w14:textId="0600C1B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953A2" w:rsidRPr="00F953A2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CB2C5E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C8E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0A60" w14:textId="034325E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953A2" w:rsidRPr="00F953A2">
              <w:rPr>
                <w:rFonts w:ascii="Bookman Old Style" w:hAnsi="Bookman Old Style"/>
                <w:color w:val="000000"/>
              </w:rPr>
              <w:t>121000358</w:t>
            </w:r>
          </w:p>
        </w:tc>
      </w:tr>
      <w:tr w:rsidR="007829AB" w14:paraId="64D6BA0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6EF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9BD2" w14:textId="4F0D119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953A2" w:rsidRPr="00F953A2">
              <w:rPr>
                <w:rFonts w:ascii="Bookman Old Style" w:hAnsi="Bookman Old Style"/>
                <w:color w:val="000000"/>
              </w:rPr>
              <w:t>325038761795</w:t>
            </w:r>
          </w:p>
        </w:tc>
      </w:tr>
      <w:tr w:rsidR="007829AB" w14:paraId="0BB1967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95C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A05B" w14:textId="547A580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953A2" w:rsidRPr="00F953A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1280AA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C05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0F8DD" w14:textId="47ADB68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953A2">
              <w:rPr>
                <w:rFonts w:ascii="Bookman Old Style" w:hAnsi="Bookman Old Style"/>
                <w:color w:val="000000"/>
              </w:rPr>
              <w:t>Dhasaratha Ram Mohan Pabbineedi</w:t>
            </w:r>
          </w:p>
        </w:tc>
      </w:tr>
    </w:tbl>
    <w:p w14:paraId="082D96B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7FCA3F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22BAD6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0A8EEE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3363"/>
        <w:gridCol w:w="1972"/>
      </w:tblGrid>
      <w:tr w:rsidR="007829AB" w14:paraId="4E7A6162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4E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D01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10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94A512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6C57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5067" w14:textId="4E9D63A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953A2">
              <w:rPr>
                <w:rFonts w:ascii="Bookman Old Style" w:hAnsi="Bookman Old Style"/>
                <w:color w:val="002060"/>
              </w:rPr>
              <w:t>000043963169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6805" w14:textId="136DF91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57515">
              <w:rPr>
                <w:rFonts w:ascii="Bookman Old Style" w:hAnsi="Bookman Old Style"/>
                <w:color w:val="002060"/>
              </w:rPr>
              <w:t>Spouse doesn’t have any id</w:t>
            </w:r>
          </w:p>
        </w:tc>
      </w:tr>
      <w:tr w:rsidR="007829AB" w14:paraId="6A226B8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D82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41D6" w14:textId="0E4F003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57515">
              <w:rPr>
                <w:rFonts w:ascii="Bookman Old Style" w:hAnsi="Bookman Old Style"/>
                <w:color w:val="002060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775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C30B67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A80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3FE1" w14:textId="18DBC2E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57515">
              <w:rPr>
                <w:rFonts w:ascii="Bookman Old Style" w:hAnsi="Bookman Old Style"/>
                <w:color w:val="002060"/>
              </w:rPr>
              <w:t>11/15/2022(MM/DD/YYYY)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447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839C81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CB4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0051" w14:textId="3FBC37D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57515">
              <w:rPr>
                <w:rFonts w:ascii="Bookman Old Style" w:hAnsi="Bookman Old Style"/>
                <w:color w:val="002060"/>
              </w:rPr>
              <w:t>01/17/2025</w:t>
            </w:r>
            <w:r w:rsidR="00E57515">
              <w:rPr>
                <w:rFonts w:ascii="Bookman Old Style" w:hAnsi="Bookman Old Style"/>
                <w:color w:val="002060"/>
              </w:rPr>
              <w:t>(MM/DD/YYYY</w:t>
            </w:r>
            <w:r w:rsidR="00E57515"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EC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73B177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C78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C0E9" w14:textId="3F80E96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57515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1AB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A2E932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3561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9B7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D3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7D008AD" w14:textId="77777777" w:rsidR="00F3320E" w:rsidRDefault="00F3320E"/>
    <w:sectPr w:rsidR="00F33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8039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7829AB"/>
    <w:rsid w:val="00E57515"/>
    <w:rsid w:val="00F3320E"/>
    <w:rsid w:val="00F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7D49"/>
  <w15:docId w15:val="{713FDA48-56F9-4AE5-A91C-FDB0AD96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 Mohan Pabbineedi</cp:lastModifiedBy>
  <cp:revision>2</cp:revision>
  <dcterms:created xsi:type="dcterms:W3CDTF">2023-03-01T00:08:00Z</dcterms:created>
  <dcterms:modified xsi:type="dcterms:W3CDTF">2023-03-01T00:08:00Z</dcterms:modified>
</cp:coreProperties>
</file>