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4835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8359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835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835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835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835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835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835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2"/>
        <w:gridCol w:w="2110"/>
        <w:gridCol w:w="1495"/>
        <w:gridCol w:w="1639"/>
        <w:gridCol w:w="1424"/>
        <w:gridCol w:w="1450"/>
      </w:tblGrid>
      <w:tr w:rsidR="00C16DD7" w:rsidTr="00DA1387">
        <w:tc>
          <w:tcPr>
            <w:tcW w:w="2808" w:type="dxa"/>
          </w:tcPr>
          <w:p w:rsidR="00ED0124" w:rsidRPr="00C1676B" w:rsidRDefault="004835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835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4835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835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835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835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835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835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16DD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Shashikanth </w:t>
            </w:r>
          </w:p>
        </w:tc>
        <w:tc>
          <w:tcPr>
            <w:tcW w:w="153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Radhakalyani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Haasini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Mantripragada</w:t>
            </w:r>
          </w:p>
        </w:tc>
        <w:tc>
          <w:tcPr>
            <w:tcW w:w="153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Mantripragada</w:t>
            </w:r>
          </w:p>
        </w:tc>
        <w:tc>
          <w:tcPr>
            <w:tcW w:w="1710" w:type="dxa"/>
          </w:tcPr>
          <w:p w:rsidR="00ED0124" w:rsidRPr="00C03D07" w:rsidRDefault="00B8505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Mantripragada</w:t>
            </w:r>
          </w:p>
        </w:tc>
        <w:tc>
          <w:tcPr>
            <w:tcW w:w="144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Mantripragada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850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397-35-3585</w:t>
            </w:r>
          </w:p>
        </w:tc>
        <w:tc>
          <w:tcPr>
            <w:tcW w:w="1530" w:type="dxa"/>
          </w:tcPr>
          <w:p w:rsidR="00ED0124" w:rsidRPr="00C03D07" w:rsidRDefault="00693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31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782-91-8529</w:t>
            </w:r>
          </w:p>
        </w:tc>
        <w:tc>
          <w:tcPr>
            <w:tcW w:w="1710" w:type="dxa"/>
          </w:tcPr>
          <w:p w:rsidR="00ED0124" w:rsidRPr="00C03D07" w:rsidRDefault="00693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31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133-11-0665</w:t>
            </w:r>
          </w:p>
        </w:tc>
        <w:tc>
          <w:tcPr>
            <w:tcW w:w="1440" w:type="dxa"/>
          </w:tcPr>
          <w:p w:rsidR="00ED0124" w:rsidRPr="00C03D07" w:rsidRDefault="006931E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31E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516-55-3268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01B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01/25/1980</w:t>
            </w:r>
          </w:p>
        </w:tc>
        <w:tc>
          <w:tcPr>
            <w:tcW w:w="1530" w:type="dxa"/>
          </w:tcPr>
          <w:p w:rsidR="00ED0124" w:rsidRPr="00C03D07" w:rsidRDefault="00801B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07/19/1982</w:t>
            </w:r>
          </w:p>
        </w:tc>
        <w:tc>
          <w:tcPr>
            <w:tcW w:w="1710" w:type="dxa"/>
          </w:tcPr>
          <w:p w:rsidR="00ED0124" w:rsidRPr="00C03D07" w:rsidRDefault="00801B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04/28/2012</w:t>
            </w:r>
          </w:p>
        </w:tc>
        <w:tc>
          <w:tcPr>
            <w:tcW w:w="1440" w:type="dxa"/>
          </w:tcPr>
          <w:p w:rsidR="00ED0124" w:rsidRPr="00C03D07" w:rsidRDefault="00801B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1213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213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1213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Child-1 (Son)</w:t>
            </w:r>
          </w:p>
        </w:tc>
        <w:tc>
          <w:tcPr>
            <w:tcW w:w="1440" w:type="dxa"/>
          </w:tcPr>
          <w:p w:rsidR="008A2139" w:rsidRPr="00C03D07" w:rsidRDefault="001213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– 2 (Daughter)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F3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 FICO Analyst</w:t>
            </w:r>
          </w:p>
        </w:tc>
        <w:tc>
          <w:tcPr>
            <w:tcW w:w="1530" w:type="dxa"/>
          </w:tcPr>
          <w:p w:rsidR="007B4551" w:rsidRPr="00C03D07" w:rsidRDefault="00AF3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AF380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807, Creekside Terrace way, APT- 5107, Knoxville, TN - 37932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F38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8455425332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F38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Shashi143ca@gmail.com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AF3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1A2598" w:rsidRPr="00C03D07" w:rsidRDefault="000E2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:rsidR="001A2598" w:rsidRPr="00C03D07" w:rsidRDefault="000E2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0E2A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F3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20B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F3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06/24/2011</w:t>
            </w:r>
          </w:p>
        </w:tc>
        <w:tc>
          <w:tcPr>
            <w:tcW w:w="1530" w:type="dxa"/>
          </w:tcPr>
          <w:p w:rsidR="00D92BD1" w:rsidRPr="00C03D07" w:rsidRDefault="00320B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06/24/2011</w:t>
            </w:r>
            <w:bookmarkStart w:id="0" w:name="_GoBack"/>
            <w:bookmarkEnd w:id="0"/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F38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F3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F3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16DD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16D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DD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16DD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16DD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F380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</w:t>
            </w:r>
          </w:p>
        </w:tc>
      </w:tr>
      <w:tr w:rsidR="00C16DD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F657C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026012881</w:t>
            </w:r>
          </w:p>
        </w:tc>
      </w:tr>
      <w:tr w:rsidR="00C16DD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F657C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1789846761</w:t>
            </w:r>
          </w:p>
        </w:tc>
      </w:tr>
      <w:tr w:rsidR="00C16DD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F657C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16DD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F657C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Shashikanth Mantripragada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16DD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16DD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16DD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657CB" w:rsidTr="001D05D6">
        <w:trPr>
          <w:trHeight w:val="622"/>
        </w:trPr>
        <w:tc>
          <w:tcPr>
            <w:tcW w:w="918" w:type="dxa"/>
          </w:tcPr>
          <w:p w:rsidR="00F657CB" w:rsidRPr="00C03D07" w:rsidRDefault="00F657CB" w:rsidP="00F657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440" w:type="dxa"/>
          </w:tcPr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07/01/2022</w:t>
            </w:r>
          </w:p>
        </w:tc>
        <w:tc>
          <w:tcPr>
            <w:tcW w:w="1710" w:type="dxa"/>
          </w:tcPr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06/30/2022</w:t>
            </w:r>
          </w:p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F657CB" w:rsidRPr="00C03D07" w:rsidRDefault="00F657CB" w:rsidP="00F657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1530" w:type="dxa"/>
          </w:tcPr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07/01/2022</w:t>
            </w:r>
          </w:p>
        </w:tc>
        <w:tc>
          <w:tcPr>
            <w:tcW w:w="1980" w:type="dxa"/>
          </w:tcPr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06/30/2022</w:t>
            </w:r>
          </w:p>
          <w:p w:rsidR="00F657CB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F657CB" w:rsidTr="001D05D6">
        <w:trPr>
          <w:trHeight w:val="592"/>
        </w:trPr>
        <w:tc>
          <w:tcPr>
            <w:tcW w:w="918" w:type="dxa"/>
          </w:tcPr>
          <w:p w:rsidR="00F657CB" w:rsidRPr="00C03D07" w:rsidRDefault="00F657CB" w:rsidP="00F657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F657CB" w:rsidRPr="00C03D07" w:rsidRDefault="00F657CB" w:rsidP="00F657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F657CB" w:rsidTr="001D05D6">
        <w:trPr>
          <w:trHeight w:val="592"/>
        </w:trPr>
        <w:tc>
          <w:tcPr>
            <w:tcW w:w="918" w:type="dxa"/>
          </w:tcPr>
          <w:p w:rsidR="00F657CB" w:rsidRPr="00C03D07" w:rsidRDefault="00F657CB" w:rsidP="00F657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657CB" w:rsidRPr="00C03D07" w:rsidRDefault="00F657CB" w:rsidP="00F657C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F657CB" w:rsidRPr="00C03D07" w:rsidRDefault="00F657CB" w:rsidP="00F657C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483593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C16DD7" w:rsidTr="00B433FE">
        <w:trPr>
          <w:trHeight w:val="683"/>
        </w:trPr>
        <w:tc>
          <w:tcPr>
            <w:tcW w:w="163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16DD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483593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C16DD7" w:rsidTr="00B433FE">
        <w:trPr>
          <w:trHeight w:val="773"/>
        </w:trPr>
        <w:tc>
          <w:tcPr>
            <w:tcW w:w="2448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16DD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48359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16DD7" w:rsidTr="004B23E9">
        <w:trPr>
          <w:trHeight w:val="825"/>
        </w:trPr>
        <w:tc>
          <w:tcPr>
            <w:tcW w:w="2538" w:type="dxa"/>
          </w:tcPr>
          <w:p w:rsidR="00B95496" w:rsidRPr="00C03D07" w:rsidRDefault="0048359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835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835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835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835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16DD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835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835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7A05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-90055</wp:posOffset>
                </wp:positionH>
                <wp:positionV relativeFrom="paragraph">
                  <wp:posOffset>54841</wp:posOffset>
                </wp:positionV>
                <wp:extent cx="6972300" cy="935182"/>
                <wp:effectExtent l="0" t="0" r="19050" b="177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351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48359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48359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7.1pt;margin-top:4.3pt;width:549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">
                <v:textbox>
                  <w:txbxContent>
                    <w:p w:rsidR="00C8092E" w:rsidRPr="004A10AC" w:rsidRDefault="0048359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48359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A055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3103418</wp:posOffset>
                </wp:positionH>
                <wp:positionV relativeFrom="paragraph">
                  <wp:posOffset>24361</wp:posOffset>
                </wp:positionV>
                <wp:extent cx="809625" cy="360218"/>
                <wp:effectExtent l="0" t="0" r="28575" b="209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602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055B" w:rsidRDefault="007A055B" w:rsidP="007A055B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244.35pt;margin-top:1.9pt;width:63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">
                <v:textbox>
                  <w:txbxContent>
                    <w:p w:rsidR="007A055B" w:rsidRDefault="007A055B" w:rsidP="007A055B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E9A" w:rsidRDefault="004234E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6B07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C16DD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8359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16DD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835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835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835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835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835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C16DD7" w:rsidTr="0030732B">
        <w:trPr>
          <w:trHeight w:val="266"/>
        </w:trPr>
        <w:tc>
          <w:tcPr>
            <w:tcW w:w="738" w:type="dxa"/>
          </w:tcPr>
          <w:p w:rsidR="008F53D7" w:rsidRPr="00C03D07" w:rsidRDefault="004835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30732B">
        <w:trPr>
          <w:trHeight w:val="266"/>
        </w:trPr>
        <w:tc>
          <w:tcPr>
            <w:tcW w:w="738" w:type="dxa"/>
          </w:tcPr>
          <w:p w:rsidR="008F53D7" w:rsidRPr="00C03D07" w:rsidRDefault="004835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30732B">
        <w:trPr>
          <w:trHeight w:val="266"/>
        </w:trPr>
        <w:tc>
          <w:tcPr>
            <w:tcW w:w="738" w:type="dxa"/>
          </w:tcPr>
          <w:p w:rsidR="008F53D7" w:rsidRPr="00C03D07" w:rsidRDefault="0048359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835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8359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8359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16DD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483593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16DD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16DD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483593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C16DD7" w:rsidTr="00B433FE">
        <w:trPr>
          <w:trHeight w:val="527"/>
        </w:trPr>
        <w:tc>
          <w:tcPr>
            <w:tcW w:w="3135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16DD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83593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C16DD7" w:rsidTr="00B433FE">
        <w:tc>
          <w:tcPr>
            <w:tcW w:w="919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A055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16DD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DD7" w:rsidTr="00B433FE">
        <w:tc>
          <w:tcPr>
            <w:tcW w:w="9198" w:type="dxa"/>
          </w:tcPr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DD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4835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83593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16DD7" w:rsidTr="007C5320">
        <w:tc>
          <w:tcPr>
            <w:tcW w:w="1106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16DD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483593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83593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16DD7" w:rsidTr="00B433FE">
        <w:tc>
          <w:tcPr>
            <w:tcW w:w="3456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48359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16DD7" w:rsidTr="00B433FE">
        <w:tc>
          <w:tcPr>
            <w:tcW w:w="3456" w:type="dxa"/>
            <w:shd w:val="clear" w:color="auto" w:fill="auto"/>
          </w:tcPr>
          <w:p w:rsidR="007C5320" w:rsidRPr="004B23E9" w:rsidRDefault="0048359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DD7" w:rsidTr="00B433FE">
        <w:tc>
          <w:tcPr>
            <w:tcW w:w="3456" w:type="dxa"/>
            <w:shd w:val="clear" w:color="auto" w:fill="auto"/>
          </w:tcPr>
          <w:p w:rsidR="007C5320" w:rsidRPr="004B23E9" w:rsidRDefault="0048359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16DD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483593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16DD7" w:rsidTr="00B433FE">
        <w:trPr>
          <w:trHeight w:val="263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48359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16DD7" w:rsidTr="00B433FE">
        <w:trPr>
          <w:trHeight w:val="263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301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3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50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3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75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75"/>
        </w:trPr>
        <w:tc>
          <w:tcPr>
            <w:tcW w:w="6880" w:type="dxa"/>
          </w:tcPr>
          <w:p w:rsidR="007C5320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483593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C16DD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4835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835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16DD7" w:rsidTr="00B433FE">
        <w:tc>
          <w:tcPr>
            <w:tcW w:w="7196" w:type="dxa"/>
            <w:shd w:val="clear" w:color="auto" w:fill="auto"/>
          </w:tcPr>
          <w:p w:rsidR="00594FF4" w:rsidRPr="005A2CD3" w:rsidRDefault="004835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16DD7" w:rsidTr="00B433FE">
        <w:tc>
          <w:tcPr>
            <w:tcW w:w="7196" w:type="dxa"/>
            <w:shd w:val="clear" w:color="auto" w:fill="auto"/>
          </w:tcPr>
          <w:p w:rsidR="00594FF4" w:rsidRPr="005A2CD3" w:rsidRDefault="004835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48359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483593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483593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16DD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483593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03"/>
        </w:trPr>
        <w:tc>
          <w:tcPr>
            <w:tcW w:w="6194" w:type="dxa"/>
          </w:tcPr>
          <w:p w:rsidR="00594FF4" w:rsidRPr="00C03D07" w:rsidRDefault="00483593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04"/>
        </w:trPr>
        <w:tc>
          <w:tcPr>
            <w:tcW w:w="6194" w:type="dxa"/>
          </w:tcPr>
          <w:p w:rsidR="00594FF4" w:rsidRPr="00C03D07" w:rsidRDefault="00483593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03"/>
        </w:trPr>
        <w:tc>
          <w:tcPr>
            <w:tcW w:w="6194" w:type="dxa"/>
          </w:tcPr>
          <w:p w:rsidR="00594FF4" w:rsidRPr="00C03D07" w:rsidRDefault="00483593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03"/>
        </w:trPr>
        <w:tc>
          <w:tcPr>
            <w:tcW w:w="6194" w:type="dxa"/>
          </w:tcPr>
          <w:p w:rsidR="00594FF4" w:rsidRPr="00C03D07" w:rsidRDefault="00483593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483593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6DD7" w:rsidTr="00B433FE">
        <w:trPr>
          <w:trHeight w:val="318"/>
        </w:trPr>
        <w:tc>
          <w:tcPr>
            <w:tcW w:w="6194" w:type="dxa"/>
          </w:tcPr>
          <w:p w:rsidR="00594FF4" w:rsidRPr="00C03D07" w:rsidRDefault="0048359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16DD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48359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16DD7" w:rsidTr="00B433FE">
        <w:trPr>
          <w:trHeight w:val="269"/>
        </w:trPr>
        <w:tc>
          <w:tcPr>
            <w:tcW w:w="738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16DD7" w:rsidTr="00B433FE">
        <w:trPr>
          <w:trHeight w:val="269"/>
        </w:trPr>
        <w:tc>
          <w:tcPr>
            <w:tcW w:w="738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9"/>
        </w:trPr>
        <w:tc>
          <w:tcPr>
            <w:tcW w:w="738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9"/>
        </w:trPr>
        <w:tc>
          <w:tcPr>
            <w:tcW w:w="738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9"/>
        </w:trPr>
        <w:tc>
          <w:tcPr>
            <w:tcW w:w="738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9"/>
        </w:trPr>
        <w:tc>
          <w:tcPr>
            <w:tcW w:w="738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6DD7" w:rsidTr="00B433FE">
        <w:trPr>
          <w:trHeight w:val="269"/>
        </w:trPr>
        <w:tc>
          <w:tcPr>
            <w:tcW w:w="738" w:type="dxa"/>
          </w:tcPr>
          <w:p w:rsidR="00594FF4" w:rsidRPr="00C03D07" w:rsidRDefault="0048359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593" w:rsidRDefault="00483593">
      <w:r>
        <w:separator/>
      </w:r>
    </w:p>
  </w:endnote>
  <w:endnote w:type="continuationSeparator" w:id="0">
    <w:p w:rsidR="00483593" w:rsidRDefault="0048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4835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234E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48359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48359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3593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483593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593" w:rsidRDefault="00483593">
      <w:r>
        <w:separator/>
      </w:r>
    </w:p>
  </w:footnote>
  <w:footnote w:type="continuationSeparator" w:id="0">
    <w:p w:rsidR="00483593" w:rsidRDefault="0048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83593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234E0">
      <w:rPr>
        <w:noProof/>
      </w:rPr>
      <w:drawing>
        <wp:inline distT="0" distB="0" distL="0" distR="0">
          <wp:extent cx="2022475" cy="51943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70A547A">
      <w:start w:val="1"/>
      <w:numFmt w:val="decimal"/>
      <w:lvlText w:val="%1."/>
      <w:lvlJc w:val="left"/>
      <w:pPr>
        <w:ind w:left="1440" w:hanging="360"/>
      </w:pPr>
    </w:lvl>
    <w:lvl w:ilvl="1" w:tplc="5B240AF8" w:tentative="1">
      <w:start w:val="1"/>
      <w:numFmt w:val="lowerLetter"/>
      <w:lvlText w:val="%2."/>
      <w:lvlJc w:val="left"/>
      <w:pPr>
        <w:ind w:left="2160" w:hanging="360"/>
      </w:pPr>
    </w:lvl>
    <w:lvl w:ilvl="2" w:tplc="21787F80" w:tentative="1">
      <w:start w:val="1"/>
      <w:numFmt w:val="lowerRoman"/>
      <w:lvlText w:val="%3."/>
      <w:lvlJc w:val="right"/>
      <w:pPr>
        <w:ind w:left="2880" w:hanging="180"/>
      </w:pPr>
    </w:lvl>
    <w:lvl w:ilvl="3" w:tplc="C1F6A9B4" w:tentative="1">
      <w:start w:val="1"/>
      <w:numFmt w:val="decimal"/>
      <w:lvlText w:val="%4."/>
      <w:lvlJc w:val="left"/>
      <w:pPr>
        <w:ind w:left="3600" w:hanging="360"/>
      </w:pPr>
    </w:lvl>
    <w:lvl w:ilvl="4" w:tplc="0D5CFD72" w:tentative="1">
      <w:start w:val="1"/>
      <w:numFmt w:val="lowerLetter"/>
      <w:lvlText w:val="%5."/>
      <w:lvlJc w:val="left"/>
      <w:pPr>
        <w:ind w:left="4320" w:hanging="360"/>
      </w:pPr>
    </w:lvl>
    <w:lvl w:ilvl="5" w:tplc="BFA8395E" w:tentative="1">
      <w:start w:val="1"/>
      <w:numFmt w:val="lowerRoman"/>
      <w:lvlText w:val="%6."/>
      <w:lvlJc w:val="right"/>
      <w:pPr>
        <w:ind w:left="5040" w:hanging="180"/>
      </w:pPr>
    </w:lvl>
    <w:lvl w:ilvl="6" w:tplc="216478FC" w:tentative="1">
      <w:start w:val="1"/>
      <w:numFmt w:val="decimal"/>
      <w:lvlText w:val="%7."/>
      <w:lvlJc w:val="left"/>
      <w:pPr>
        <w:ind w:left="5760" w:hanging="360"/>
      </w:pPr>
    </w:lvl>
    <w:lvl w:ilvl="7" w:tplc="F852FC2C" w:tentative="1">
      <w:start w:val="1"/>
      <w:numFmt w:val="lowerLetter"/>
      <w:lvlText w:val="%8."/>
      <w:lvlJc w:val="left"/>
      <w:pPr>
        <w:ind w:left="6480" w:hanging="360"/>
      </w:pPr>
    </w:lvl>
    <w:lvl w:ilvl="8" w:tplc="B6406B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1E9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47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10C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C0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EC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83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E4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C40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563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0927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C6472A" w:tentative="1">
      <w:start w:val="1"/>
      <w:numFmt w:val="lowerLetter"/>
      <w:lvlText w:val="%2."/>
      <w:lvlJc w:val="left"/>
      <w:pPr>
        <w:ind w:left="1440" w:hanging="360"/>
      </w:pPr>
    </w:lvl>
    <w:lvl w:ilvl="2" w:tplc="A2F2B99A" w:tentative="1">
      <w:start w:val="1"/>
      <w:numFmt w:val="lowerRoman"/>
      <w:lvlText w:val="%3."/>
      <w:lvlJc w:val="right"/>
      <w:pPr>
        <w:ind w:left="2160" w:hanging="180"/>
      </w:pPr>
    </w:lvl>
    <w:lvl w:ilvl="3" w:tplc="DEAAD032" w:tentative="1">
      <w:start w:val="1"/>
      <w:numFmt w:val="decimal"/>
      <w:lvlText w:val="%4."/>
      <w:lvlJc w:val="left"/>
      <w:pPr>
        <w:ind w:left="2880" w:hanging="360"/>
      </w:pPr>
    </w:lvl>
    <w:lvl w:ilvl="4" w:tplc="A664D098" w:tentative="1">
      <w:start w:val="1"/>
      <w:numFmt w:val="lowerLetter"/>
      <w:lvlText w:val="%5."/>
      <w:lvlJc w:val="left"/>
      <w:pPr>
        <w:ind w:left="3600" w:hanging="360"/>
      </w:pPr>
    </w:lvl>
    <w:lvl w:ilvl="5" w:tplc="180CC834" w:tentative="1">
      <w:start w:val="1"/>
      <w:numFmt w:val="lowerRoman"/>
      <w:lvlText w:val="%6."/>
      <w:lvlJc w:val="right"/>
      <w:pPr>
        <w:ind w:left="4320" w:hanging="180"/>
      </w:pPr>
    </w:lvl>
    <w:lvl w:ilvl="6" w:tplc="F9E8ED54" w:tentative="1">
      <w:start w:val="1"/>
      <w:numFmt w:val="decimal"/>
      <w:lvlText w:val="%7."/>
      <w:lvlJc w:val="left"/>
      <w:pPr>
        <w:ind w:left="5040" w:hanging="360"/>
      </w:pPr>
    </w:lvl>
    <w:lvl w:ilvl="7" w:tplc="63E6D4C4" w:tentative="1">
      <w:start w:val="1"/>
      <w:numFmt w:val="lowerLetter"/>
      <w:lvlText w:val="%8."/>
      <w:lvlJc w:val="left"/>
      <w:pPr>
        <w:ind w:left="5760" w:hanging="360"/>
      </w:pPr>
    </w:lvl>
    <w:lvl w:ilvl="8" w:tplc="E948F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FB6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A1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46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6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D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A3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0B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88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62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36299AE">
      <w:start w:val="1"/>
      <w:numFmt w:val="decimal"/>
      <w:lvlText w:val="%1."/>
      <w:lvlJc w:val="left"/>
      <w:pPr>
        <w:ind w:left="1440" w:hanging="360"/>
      </w:pPr>
    </w:lvl>
    <w:lvl w:ilvl="1" w:tplc="17E2B7BE" w:tentative="1">
      <w:start w:val="1"/>
      <w:numFmt w:val="lowerLetter"/>
      <w:lvlText w:val="%2."/>
      <w:lvlJc w:val="left"/>
      <w:pPr>
        <w:ind w:left="2160" w:hanging="360"/>
      </w:pPr>
    </w:lvl>
    <w:lvl w:ilvl="2" w:tplc="A6849E60" w:tentative="1">
      <w:start w:val="1"/>
      <w:numFmt w:val="lowerRoman"/>
      <w:lvlText w:val="%3."/>
      <w:lvlJc w:val="right"/>
      <w:pPr>
        <w:ind w:left="2880" w:hanging="180"/>
      </w:pPr>
    </w:lvl>
    <w:lvl w:ilvl="3" w:tplc="35B82BFC" w:tentative="1">
      <w:start w:val="1"/>
      <w:numFmt w:val="decimal"/>
      <w:lvlText w:val="%4."/>
      <w:lvlJc w:val="left"/>
      <w:pPr>
        <w:ind w:left="3600" w:hanging="360"/>
      </w:pPr>
    </w:lvl>
    <w:lvl w:ilvl="4" w:tplc="D5DAC4AA" w:tentative="1">
      <w:start w:val="1"/>
      <w:numFmt w:val="lowerLetter"/>
      <w:lvlText w:val="%5."/>
      <w:lvlJc w:val="left"/>
      <w:pPr>
        <w:ind w:left="4320" w:hanging="360"/>
      </w:pPr>
    </w:lvl>
    <w:lvl w:ilvl="5" w:tplc="2F425BB6" w:tentative="1">
      <w:start w:val="1"/>
      <w:numFmt w:val="lowerRoman"/>
      <w:lvlText w:val="%6."/>
      <w:lvlJc w:val="right"/>
      <w:pPr>
        <w:ind w:left="5040" w:hanging="180"/>
      </w:pPr>
    </w:lvl>
    <w:lvl w:ilvl="6" w:tplc="B044C524" w:tentative="1">
      <w:start w:val="1"/>
      <w:numFmt w:val="decimal"/>
      <w:lvlText w:val="%7."/>
      <w:lvlJc w:val="left"/>
      <w:pPr>
        <w:ind w:left="5760" w:hanging="360"/>
      </w:pPr>
    </w:lvl>
    <w:lvl w:ilvl="7" w:tplc="AF6EA90C" w:tentative="1">
      <w:start w:val="1"/>
      <w:numFmt w:val="lowerLetter"/>
      <w:lvlText w:val="%8."/>
      <w:lvlJc w:val="left"/>
      <w:pPr>
        <w:ind w:left="6480" w:hanging="360"/>
      </w:pPr>
    </w:lvl>
    <w:lvl w:ilvl="8" w:tplc="E572D2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000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23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0F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4F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EF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AE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7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CF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0B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56097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2D61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6E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0E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88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AB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A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4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4E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70EE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68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C8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4A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03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2D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7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E0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07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BCA89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6BA75B0" w:tentative="1">
      <w:start w:val="1"/>
      <w:numFmt w:val="lowerLetter"/>
      <w:lvlText w:val="%2."/>
      <w:lvlJc w:val="left"/>
      <w:pPr>
        <w:ind w:left="1440" w:hanging="360"/>
      </w:pPr>
    </w:lvl>
    <w:lvl w:ilvl="2" w:tplc="4FA62AA2" w:tentative="1">
      <w:start w:val="1"/>
      <w:numFmt w:val="lowerRoman"/>
      <w:lvlText w:val="%3."/>
      <w:lvlJc w:val="right"/>
      <w:pPr>
        <w:ind w:left="2160" w:hanging="180"/>
      </w:pPr>
    </w:lvl>
    <w:lvl w:ilvl="3" w:tplc="D1403BF6" w:tentative="1">
      <w:start w:val="1"/>
      <w:numFmt w:val="decimal"/>
      <w:lvlText w:val="%4."/>
      <w:lvlJc w:val="left"/>
      <w:pPr>
        <w:ind w:left="2880" w:hanging="360"/>
      </w:pPr>
    </w:lvl>
    <w:lvl w:ilvl="4" w:tplc="ABFA4BCA" w:tentative="1">
      <w:start w:val="1"/>
      <w:numFmt w:val="lowerLetter"/>
      <w:lvlText w:val="%5."/>
      <w:lvlJc w:val="left"/>
      <w:pPr>
        <w:ind w:left="3600" w:hanging="360"/>
      </w:pPr>
    </w:lvl>
    <w:lvl w:ilvl="5" w:tplc="D908B5B4" w:tentative="1">
      <w:start w:val="1"/>
      <w:numFmt w:val="lowerRoman"/>
      <w:lvlText w:val="%6."/>
      <w:lvlJc w:val="right"/>
      <w:pPr>
        <w:ind w:left="4320" w:hanging="180"/>
      </w:pPr>
    </w:lvl>
    <w:lvl w:ilvl="6" w:tplc="35CE9594" w:tentative="1">
      <w:start w:val="1"/>
      <w:numFmt w:val="decimal"/>
      <w:lvlText w:val="%7."/>
      <w:lvlJc w:val="left"/>
      <w:pPr>
        <w:ind w:left="5040" w:hanging="360"/>
      </w:pPr>
    </w:lvl>
    <w:lvl w:ilvl="7" w:tplc="F0520542" w:tentative="1">
      <w:start w:val="1"/>
      <w:numFmt w:val="lowerLetter"/>
      <w:lvlText w:val="%8."/>
      <w:lvlJc w:val="left"/>
      <w:pPr>
        <w:ind w:left="5760" w:hanging="360"/>
      </w:pPr>
    </w:lvl>
    <w:lvl w:ilvl="8" w:tplc="06264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D9C6D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6EEAE4" w:tentative="1">
      <w:start w:val="1"/>
      <w:numFmt w:val="lowerLetter"/>
      <w:lvlText w:val="%2."/>
      <w:lvlJc w:val="left"/>
      <w:pPr>
        <w:ind w:left="1440" w:hanging="360"/>
      </w:pPr>
    </w:lvl>
    <w:lvl w:ilvl="2" w:tplc="D1C2B64C" w:tentative="1">
      <w:start w:val="1"/>
      <w:numFmt w:val="lowerRoman"/>
      <w:lvlText w:val="%3."/>
      <w:lvlJc w:val="right"/>
      <w:pPr>
        <w:ind w:left="2160" w:hanging="180"/>
      </w:pPr>
    </w:lvl>
    <w:lvl w:ilvl="3" w:tplc="04463266" w:tentative="1">
      <w:start w:val="1"/>
      <w:numFmt w:val="decimal"/>
      <w:lvlText w:val="%4."/>
      <w:lvlJc w:val="left"/>
      <w:pPr>
        <w:ind w:left="2880" w:hanging="360"/>
      </w:pPr>
    </w:lvl>
    <w:lvl w:ilvl="4" w:tplc="F50A2D5C" w:tentative="1">
      <w:start w:val="1"/>
      <w:numFmt w:val="lowerLetter"/>
      <w:lvlText w:val="%5."/>
      <w:lvlJc w:val="left"/>
      <w:pPr>
        <w:ind w:left="3600" w:hanging="360"/>
      </w:pPr>
    </w:lvl>
    <w:lvl w:ilvl="5" w:tplc="83FE29DE" w:tentative="1">
      <w:start w:val="1"/>
      <w:numFmt w:val="lowerRoman"/>
      <w:lvlText w:val="%6."/>
      <w:lvlJc w:val="right"/>
      <w:pPr>
        <w:ind w:left="4320" w:hanging="180"/>
      </w:pPr>
    </w:lvl>
    <w:lvl w:ilvl="6" w:tplc="82964942" w:tentative="1">
      <w:start w:val="1"/>
      <w:numFmt w:val="decimal"/>
      <w:lvlText w:val="%7."/>
      <w:lvlJc w:val="left"/>
      <w:pPr>
        <w:ind w:left="5040" w:hanging="360"/>
      </w:pPr>
    </w:lvl>
    <w:lvl w:ilvl="7" w:tplc="ED56994C" w:tentative="1">
      <w:start w:val="1"/>
      <w:numFmt w:val="lowerLetter"/>
      <w:lvlText w:val="%8."/>
      <w:lvlJc w:val="left"/>
      <w:pPr>
        <w:ind w:left="5760" w:hanging="360"/>
      </w:pPr>
    </w:lvl>
    <w:lvl w:ilvl="8" w:tplc="A1EA0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ECA4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05246" w:tentative="1">
      <w:start w:val="1"/>
      <w:numFmt w:val="lowerLetter"/>
      <w:lvlText w:val="%2."/>
      <w:lvlJc w:val="left"/>
      <w:pPr>
        <w:ind w:left="1440" w:hanging="360"/>
      </w:pPr>
    </w:lvl>
    <w:lvl w:ilvl="2" w:tplc="C93EEF62" w:tentative="1">
      <w:start w:val="1"/>
      <w:numFmt w:val="lowerRoman"/>
      <w:lvlText w:val="%3."/>
      <w:lvlJc w:val="right"/>
      <w:pPr>
        <w:ind w:left="2160" w:hanging="180"/>
      </w:pPr>
    </w:lvl>
    <w:lvl w:ilvl="3" w:tplc="0482540C" w:tentative="1">
      <w:start w:val="1"/>
      <w:numFmt w:val="decimal"/>
      <w:lvlText w:val="%4."/>
      <w:lvlJc w:val="left"/>
      <w:pPr>
        <w:ind w:left="2880" w:hanging="360"/>
      </w:pPr>
    </w:lvl>
    <w:lvl w:ilvl="4" w:tplc="A1AE3D1C" w:tentative="1">
      <w:start w:val="1"/>
      <w:numFmt w:val="lowerLetter"/>
      <w:lvlText w:val="%5."/>
      <w:lvlJc w:val="left"/>
      <w:pPr>
        <w:ind w:left="3600" w:hanging="360"/>
      </w:pPr>
    </w:lvl>
    <w:lvl w:ilvl="5" w:tplc="A7561194" w:tentative="1">
      <w:start w:val="1"/>
      <w:numFmt w:val="lowerRoman"/>
      <w:lvlText w:val="%6."/>
      <w:lvlJc w:val="right"/>
      <w:pPr>
        <w:ind w:left="4320" w:hanging="180"/>
      </w:pPr>
    </w:lvl>
    <w:lvl w:ilvl="6" w:tplc="9D7E81D8" w:tentative="1">
      <w:start w:val="1"/>
      <w:numFmt w:val="decimal"/>
      <w:lvlText w:val="%7."/>
      <w:lvlJc w:val="left"/>
      <w:pPr>
        <w:ind w:left="5040" w:hanging="360"/>
      </w:pPr>
    </w:lvl>
    <w:lvl w:ilvl="7" w:tplc="E2927590" w:tentative="1">
      <w:start w:val="1"/>
      <w:numFmt w:val="lowerLetter"/>
      <w:lvlText w:val="%8."/>
      <w:lvlJc w:val="left"/>
      <w:pPr>
        <w:ind w:left="5760" w:hanging="360"/>
      </w:pPr>
    </w:lvl>
    <w:lvl w:ilvl="8" w:tplc="AD68D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7F896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B48E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08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A6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69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E6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43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45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6D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660B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784810" w:tentative="1">
      <w:start w:val="1"/>
      <w:numFmt w:val="lowerLetter"/>
      <w:lvlText w:val="%2."/>
      <w:lvlJc w:val="left"/>
      <w:pPr>
        <w:ind w:left="1440" w:hanging="360"/>
      </w:pPr>
    </w:lvl>
    <w:lvl w:ilvl="2" w:tplc="053C2AC8" w:tentative="1">
      <w:start w:val="1"/>
      <w:numFmt w:val="lowerRoman"/>
      <w:lvlText w:val="%3."/>
      <w:lvlJc w:val="right"/>
      <w:pPr>
        <w:ind w:left="2160" w:hanging="180"/>
      </w:pPr>
    </w:lvl>
    <w:lvl w:ilvl="3" w:tplc="ABD244E6" w:tentative="1">
      <w:start w:val="1"/>
      <w:numFmt w:val="decimal"/>
      <w:lvlText w:val="%4."/>
      <w:lvlJc w:val="left"/>
      <w:pPr>
        <w:ind w:left="2880" w:hanging="360"/>
      </w:pPr>
    </w:lvl>
    <w:lvl w:ilvl="4" w:tplc="C0C24F64" w:tentative="1">
      <w:start w:val="1"/>
      <w:numFmt w:val="lowerLetter"/>
      <w:lvlText w:val="%5."/>
      <w:lvlJc w:val="left"/>
      <w:pPr>
        <w:ind w:left="3600" w:hanging="360"/>
      </w:pPr>
    </w:lvl>
    <w:lvl w:ilvl="5" w:tplc="3A1CC9C6" w:tentative="1">
      <w:start w:val="1"/>
      <w:numFmt w:val="lowerRoman"/>
      <w:lvlText w:val="%6."/>
      <w:lvlJc w:val="right"/>
      <w:pPr>
        <w:ind w:left="4320" w:hanging="180"/>
      </w:pPr>
    </w:lvl>
    <w:lvl w:ilvl="6" w:tplc="3E325AC4" w:tentative="1">
      <w:start w:val="1"/>
      <w:numFmt w:val="decimal"/>
      <w:lvlText w:val="%7."/>
      <w:lvlJc w:val="left"/>
      <w:pPr>
        <w:ind w:left="5040" w:hanging="360"/>
      </w:pPr>
    </w:lvl>
    <w:lvl w:ilvl="7" w:tplc="99EC6B1A" w:tentative="1">
      <w:start w:val="1"/>
      <w:numFmt w:val="lowerLetter"/>
      <w:lvlText w:val="%8."/>
      <w:lvlJc w:val="left"/>
      <w:pPr>
        <w:ind w:left="5760" w:hanging="360"/>
      </w:pPr>
    </w:lvl>
    <w:lvl w:ilvl="8" w:tplc="28523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F8ED7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F3A9D8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2DCF1F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6A677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2FA03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C94032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19CBB8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66A7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56382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2A2C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3AE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0BEE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4E0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3593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1E7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55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B14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3804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059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6DD7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57CB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5ECC80"/>
  <w15:docId w15:val="{E0331295-FB2B-418B-B71B-0EA2B623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D073-88A2-4071-BDC5-C3B8C087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20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Mantripragada, Shashi</dc:creator>
  <cp:lastModifiedBy>Mantripragada, Shashi</cp:lastModifiedBy>
  <cp:revision>8</cp:revision>
  <cp:lastPrinted>2017-11-30T17:51:00Z</cp:lastPrinted>
  <dcterms:created xsi:type="dcterms:W3CDTF">2023-03-06T20:07:00Z</dcterms:created>
  <dcterms:modified xsi:type="dcterms:W3CDTF">2023-03-06T20:26:00Z</dcterms:modified>
</cp:coreProperties>
</file>