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509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2799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2799">
              <w:rPr>
                <w:rFonts w:ascii="Arial" w:hAnsi="Arial" w:cs="Arial"/>
              </w:rPr>
              <w:t>051000017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2799">
              <w:rPr>
                <w:rFonts w:ascii="Arial" w:hAnsi="Arial" w:cs="Arial"/>
              </w:rPr>
              <w:t>004131760532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279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2799">
              <w:rPr>
                <w:rFonts w:ascii="Bookman Old Style" w:hAnsi="Bookman Old Style"/>
                <w:color w:val="000000"/>
              </w:rPr>
              <w:t>Madhusudhana Rao Tummala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0578">
              <w:rPr>
                <w:rFonts w:ascii="Bookman Old Style" w:hAnsi="Bookman Old Style"/>
                <w:color w:val="002060"/>
              </w:rPr>
              <w:t>Y9281979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0578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F476F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0578">
              <w:rPr>
                <w:rFonts w:ascii="Bookman Old Style" w:hAnsi="Bookman Old Style"/>
                <w:color w:val="002060"/>
              </w:rPr>
              <w:t>06/01/2022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0578">
              <w:rPr>
                <w:rFonts w:ascii="Bookman Old Style" w:hAnsi="Bookman Old Style"/>
                <w:color w:val="002060"/>
              </w:rPr>
              <w:t>07/31/2024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F476F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39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F476F"/>
    <w:rsid w:val="00380578"/>
    <w:rsid w:val="00446782"/>
    <w:rsid w:val="00645340"/>
    <w:rsid w:val="007829AB"/>
    <w:rsid w:val="00792799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1DE4"/>
  <w15:docId w15:val="{83808DE3-9854-42F8-9915-6B3498D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Madhu Tummala</cp:lastModifiedBy>
  <cp:revision>5</cp:revision>
  <dcterms:created xsi:type="dcterms:W3CDTF">2023-03-16T21:29:00Z</dcterms:created>
  <dcterms:modified xsi:type="dcterms:W3CDTF">2023-03-16T21:36:00Z</dcterms:modified>
</cp:coreProperties>
</file>