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7E" w:rsidRDefault="00A3023A" w:rsidP="0091547E">
      <w:proofErr w:type="gramStart"/>
      <w:r>
        <w:t>NAME :</w:t>
      </w:r>
      <w:proofErr w:type="gramEnd"/>
      <w:r>
        <w:t xml:space="preserve"> VAMSI KRISHNA BATTULA</w:t>
      </w:r>
    </w:p>
    <w:p w:rsidR="0091547E" w:rsidRDefault="00A3023A" w:rsidP="0091547E">
      <w:r>
        <w:t>BANK NAME CHASE</w:t>
      </w:r>
    </w:p>
    <w:p w:rsidR="0091547E" w:rsidRDefault="00A3023A" w:rsidP="0091547E">
      <w:r>
        <w:t>ACCOUNT NUMBER 778398310</w:t>
      </w:r>
    </w:p>
    <w:p w:rsidR="0091547E" w:rsidRDefault="00A3023A" w:rsidP="0091547E">
      <w:r>
        <w:t>ROUTING NUMBER 044000037</w:t>
      </w:r>
    </w:p>
    <w:p w:rsidR="00984ADC" w:rsidRDefault="00A3023A" w:rsidP="0091547E">
      <w:r>
        <w:t>ACCOUNT TYPE CHECKING</w:t>
      </w:r>
    </w:p>
    <w:sectPr w:rsidR="00984ADC" w:rsidSect="00984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547E"/>
    <w:rsid w:val="0091547E"/>
    <w:rsid w:val="00984ADC"/>
    <w:rsid w:val="00A3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2023-03-13T21:45:00Z</dcterms:created>
  <dcterms:modified xsi:type="dcterms:W3CDTF">2023-03-14T00:18:00Z</dcterms:modified>
</cp:coreProperties>
</file>