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FB4705">
        <w:rPr>
          <w:sz w:val="18"/>
          <w:szCs w:val="18"/>
        </w:rPr>
        <w:t xml:space="preserve"> </w:t>
      </w:r>
      <w:r w:rsidR="00FC41C1">
        <w:rPr>
          <w:sz w:val="18"/>
          <w:szCs w:val="18"/>
        </w:rPr>
        <w:t>THOTI REDDY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SHREYA REDDY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DATA SCIENTIST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01/22/1997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SHREYAREDDY927@GMAIL.COM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5713951510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8025 DAVE MCKINNEYAVE, UNIT 2516, CHARLOTTE, NC, 28213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SINGLE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JAN TO SEPT F1 STATUS AND OCT TO DEC H1B 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NORTH CAROLINA</w:t>
      </w:r>
    </w:p>
    <w:p w:rsidR="00D027BC" w:rsidRPr="002B167B" w:rsidRDefault="00FC41C1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N/A</w:t>
      </w:r>
    </w:p>
    <w:p w:rsidR="00D027BC" w:rsidRPr="002B167B" w:rsidRDefault="00FC41C1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YES</w:t>
      </w:r>
    </w:p>
    <w:p w:rsidR="00D027BC" w:rsidRDefault="00FC41C1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25</w:t>
      </w:r>
      <w:r w:rsidRPr="00FB4705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DEC 2019</w:t>
      </w:r>
    </w:p>
    <w:p w:rsidR="00D027BC" w:rsidRPr="002B167B" w:rsidRDefault="00FC41C1" w:rsidP="00D027BC">
      <w:pPr>
        <w:rPr>
          <w:sz w:val="18"/>
          <w:szCs w:val="18"/>
        </w:rPr>
      </w:pPr>
      <w:r>
        <w:rPr>
          <w:sz w:val="18"/>
          <w:szCs w:val="18"/>
        </w:rPr>
        <w:t>16. SSN: 745038428</w:t>
      </w:r>
    </w:p>
    <w:p w:rsidR="00D027BC" w:rsidRPr="002B167B" w:rsidRDefault="00FC41C1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FC41C1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FC41C1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FC41C1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FC41C1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FC41C1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027BC"/>
    <w:rsid w:val="003247F3"/>
    <w:rsid w:val="004F1FEA"/>
    <w:rsid w:val="007E0983"/>
    <w:rsid w:val="00D027BC"/>
    <w:rsid w:val="00DE0B14"/>
    <w:rsid w:val="00FB4705"/>
    <w:rsid w:val="00FC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2022-12-19T16:44:00Z</dcterms:created>
  <dcterms:modified xsi:type="dcterms:W3CDTF">2023-03-13T17:20:00Z</dcterms:modified>
</cp:coreProperties>
</file>