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29" w:rsidRDefault="0014375E" w:rsidP="006F0729">
      <w:r>
        <w:t>BELOW ARE THE DETAILS YOU ASKED FOR.</w:t>
      </w:r>
    </w:p>
    <w:p w:rsidR="006F0729" w:rsidRDefault="0014375E" w:rsidP="006F0729">
      <w:r>
        <w:t>JAN 1 TO NOV 14 - MARYLAND</w:t>
      </w:r>
      <w:r>
        <w:br/>
        <w:t>NOV 14 TO DEC 31 - NORTH CAROLINA</w:t>
      </w:r>
    </w:p>
    <w:p w:rsidR="006F0729" w:rsidRDefault="0014375E" w:rsidP="006F0729">
      <w:r>
        <w:t>HEALTH INSURANCE: YES</w:t>
      </w:r>
      <w:r>
        <w:br/>
        <w:t>MARITAL STATUS: SINGLE</w:t>
      </w:r>
    </w:p>
    <w:p w:rsidR="006F0729" w:rsidRDefault="0014375E" w:rsidP="006F0729">
      <w:pPr>
        <w:spacing w:after="240"/>
      </w:pPr>
      <w:r>
        <w:t xml:space="preserve">VISA STATUS: H1 FROM OCTOBER. </w:t>
      </w:r>
      <w:proofErr w:type="gramStart"/>
      <w:r>
        <w:t>F1 BEFORE THAT.</w:t>
      </w:r>
      <w:proofErr w:type="gramEnd"/>
      <w:r>
        <w:t xml:space="preserve"> AS ON DEC 31 2022: H1</w:t>
      </w:r>
      <w:r>
        <w:br/>
        <w:t>CURRENT ADDRESS: 1117 LAGGAN LN, INDIAN TRAIL, NC 28079</w:t>
      </w:r>
    </w:p>
    <w:p w:rsidR="008414D6" w:rsidRDefault="008414D6"/>
    <w:sectPr w:rsidR="008414D6" w:rsidSect="008414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F0729"/>
    <w:rsid w:val="0014375E"/>
    <w:rsid w:val="006F0729"/>
    <w:rsid w:val="00841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2023-03-17T17:38:00Z</dcterms:created>
  <dcterms:modified xsi:type="dcterms:W3CDTF">2023-03-17T18:28:00Z</dcterms:modified>
</cp:coreProperties>
</file>