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> 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3905"/>
        <w:gridCol w:w="3897"/>
      </w:tblGrid>
      <w:tr w:rsidR="004F26A2" w:rsidTr="004F26A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</w:rPr>
              <w:t> Bank Of America</w:t>
            </w:r>
          </w:p>
        </w:tc>
      </w:tr>
      <w:tr w:rsidR="004F26A2" w:rsidTr="004F2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</w:rPr>
              <w:t> 063100277</w:t>
            </w:r>
          </w:p>
        </w:tc>
      </w:tr>
      <w:tr w:rsidR="004F26A2" w:rsidTr="004F2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</w:rPr>
              <w:t> 898068524141</w:t>
            </w:r>
          </w:p>
        </w:tc>
      </w:tr>
      <w:tr w:rsidR="004F26A2" w:rsidTr="004F2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4F26A2" w:rsidTr="004F26A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</w:rPr>
              <w:t> VENKAT RAMANA RONANKI</w:t>
            </w:r>
          </w:p>
        </w:tc>
      </w:tr>
    </w:tbl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  <w:lang w:val="en-US"/>
        </w:rPr>
        <w:t> </w:t>
      </w:r>
    </w:p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>Pls. provide the below details to E - File your taxes with IRS and state departments.</w:t>
      </w:r>
    </w:p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> </w:t>
      </w:r>
    </w:p>
    <w:p w:rsidR="004F26A2" w:rsidRDefault="004F26A2" w:rsidP="004F26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  <w:lang w:val="en-US"/>
        </w:rPr>
        <w:t>If Filing status is Single, provide only your ID proof</w:t>
      </w:r>
    </w:p>
    <w:p w:rsidR="004F26A2" w:rsidRDefault="004F26A2" w:rsidP="004F26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2060"/>
          <w:sz w:val="20"/>
          <w:szCs w:val="20"/>
        </w:rPr>
      </w:pPr>
      <w:r>
        <w:rPr>
          <w:rFonts w:ascii="Bookman Old Style" w:eastAsia="Times New Roman" w:hAnsi="Bookman Old Style" w:cs="Helvetica"/>
          <w:b/>
          <w:bCs/>
          <w:color w:val="002060"/>
          <w:sz w:val="20"/>
          <w:szCs w:val="20"/>
          <w:lang w:val="en-US"/>
        </w:rPr>
        <w:t>If Filing Jointly, provide you and your Spouse ID proof</w:t>
      </w:r>
    </w:p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> </w:t>
      </w: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/>
      </w:tblPr>
      <w:tblGrid>
        <w:gridCol w:w="1078"/>
        <w:gridCol w:w="5953"/>
        <w:gridCol w:w="771"/>
      </w:tblGrid>
      <w:tr w:rsidR="004F26A2" w:rsidTr="004F26A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Spouse</w:t>
            </w:r>
          </w:p>
        </w:tc>
      </w:tr>
      <w:tr w:rsidR="004F26A2" w:rsidTr="004F2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000041533556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6A2" w:rsidTr="004F2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6A2" w:rsidTr="004F2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6A2" w:rsidTr="004F2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08/01/2024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6A2" w:rsidTr="004F2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F26A2" w:rsidTr="004F26A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</w:pPr>
            <w:r>
              <w:rPr>
                <w:b/>
                <w:bCs/>
              </w:rPr>
              <w:lastRenderedPageBreak/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FLAT 202, SATYADEV RESIDENCY,TIC POINT</w:t>
            </w:r>
            <w:r>
              <w:t>, </w:t>
            </w:r>
            <w:r>
              <w:rPr>
                <w:rFonts w:ascii="Bookman Old Style" w:hAnsi="Bookman Old Style"/>
                <w:color w:val="002060"/>
              </w:rPr>
              <w:t>ARILOVA,VISAKHAPATNAM,ANDHRAPRADESH,530040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6A2" w:rsidRDefault="004F26A2">
            <w:pPr>
              <w:pStyle w:val="ydp38b920e8yiv4584525506msonormal"/>
              <w:spacing w:after="200" w:afterAutospacing="0" w:line="253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002060"/>
          <w:sz w:val="20"/>
          <w:szCs w:val="20"/>
          <w:lang w:val="en-US"/>
        </w:rPr>
        <w:t> </w:t>
      </w:r>
    </w:p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</w:p>
    <w:p w:rsidR="004F26A2" w:rsidRDefault="004F26A2" w:rsidP="004F26A2">
      <w:pPr>
        <w:pStyle w:val="ydp38b920e8yiv4584525506msonormal"/>
        <w:ind w:left="144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> </w:t>
      </w:r>
    </w:p>
    <w:p w:rsidR="00000000" w:rsidRDefault="004F26A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FB4"/>
    <w:multiLevelType w:val="multilevel"/>
    <w:tmpl w:val="1E5E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26A2"/>
    <w:rsid w:val="004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8b920e8yiv4584525506msonormal">
    <w:name w:val="ydp38b920e8yiv4584525506msonormal"/>
    <w:basedOn w:val="Normal"/>
    <w:rsid w:val="004F26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2023-04-06T16:05:00Z</dcterms:created>
  <dcterms:modified xsi:type="dcterms:W3CDTF">2023-04-06T16:06:00Z</dcterms:modified>
</cp:coreProperties>
</file>