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6" w:rsidRDefault="00B311F6" w:rsidP="00B311F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11F6" w:rsidTr="00B311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121000358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000041335024</w:t>
            </w:r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B311F6" w:rsidTr="00B31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Kiran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Meerjumla</w:t>
            </w:r>
            <w:proofErr w:type="spellEnd"/>
          </w:p>
        </w:tc>
      </w:tr>
    </w:tbl>
    <w:p w:rsidR="00B311F6" w:rsidRDefault="00B311F6" w:rsidP="00B311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311F6" w:rsidRDefault="00B311F6" w:rsidP="00B311F6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B311F6" w:rsidTr="00B311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NHL12861777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11F6" w:rsidTr="00B31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B20D0">
              <w:rPr>
                <w:rFonts w:ascii="Bookman Old Style" w:hAnsi="Bookman Old Style"/>
                <w:color w:val="002060"/>
              </w:rPr>
              <w:t xml:space="preserve">94 MIGH, FLAT NO 302, VISHWAPRIYA HOMES, NEW SANTOSH NAGAR COLONY, HYDERABAD - TELANGANA </w:t>
            </w:r>
            <w:r>
              <w:rPr>
                <w:rFonts w:ascii="Bookman Old Style" w:hAnsi="Bookman Old Style"/>
                <w:color w:val="002060"/>
              </w:rPr>
              <w:t>- 500059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1F6" w:rsidRDefault="00B311F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13E39" w:rsidRDefault="00413E39"/>
    <w:sectPr w:rsidR="00413E39" w:rsidSect="00E6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FE1"/>
    <w:multiLevelType w:val="multilevel"/>
    <w:tmpl w:val="F15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1F1"/>
    <w:rsid w:val="001751F1"/>
    <w:rsid w:val="00413E39"/>
    <w:rsid w:val="005B20D0"/>
    <w:rsid w:val="007A5A30"/>
    <w:rsid w:val="00B311F6"/>
    <w:rsid w:val="00E6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2023-04-10T21:09:00Z</dcterms:created>
  <dcterms:modified xsi:type="dcterms:W3CDTF">2023-04-11T19:56:00Z</dcterms:modified>
</cp:coreProperties>
</file>