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74" w:rsidRDefault="0089299A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FIRST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AVINASH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REDDY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LAST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PALLI</w:t>
      </w:r>
      <w:proofErr w:type="gramEnd"/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OCCUPATION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STUDENT</w:t>
      </w:r>
      <w:proofErr w:type="gramEnd"/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DATE OF BIRTH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11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>/04/2000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  <w:sz w:val="24"/>
        </w:rPr>
        <w:t>PALLIAVINASHREDDY@GMAIL.COM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PHONE NO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937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>-809-0451</w:t>
      </w:r>
    </w:p>
    <w:p w:rsidR="00796C74" w:rsidRDefault="0089299A">
      <w:r>
        <w:rPr>
          <w:rFonts w:ascii="Times" w:hAnsi="Times" w:cs="Times"/>
          <w:sz w:val="20"/>
        </w:rPr>
        <w:t>CURRENT ADDRESS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APT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204, 3745 CAPETIAN CT, FAIRBORN, OH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VISA STATUS: F1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PORT OF ENTRY (YEAR):2022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STATE OF RESIDENCY DURING 2022(WITH DATE): OH</w:t>
      </w:r>
    </w:p>
    <w:p w:rsidR="00796C74" w:rsidRDefault="0089299A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796C74" w:rsidRDefault="00796C74"/>
    <w:p w:rsidR="00796C74" w:rsidRDefault="00796C74"/>
    <w:sectPr w:rsidR="00796C74" w:rsidSect="000604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6C74"/>
    <w:rsid w:val="00060471"/>
    <w:rsid w:val="00481582"/>
    <w:rsid w:val="004B22DA"/>
    <w:rsid w:val="006C4AC1"/>
    <w:rsid w:val="00796C74"/>
    <w:rsid w:val="00892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638DB5CE-8EDA-4A7C-9051-50E2DB92DA5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2023-03-23T14:35:00Z</dcterms:created>
  <dcterms:modified xsi:type="dcterms:W3CDTF">2023-03-28T16:26:00Z</dcterms:modified>
</cp:coreProperties>
</file>