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2F" w:rsidRDefault="00ED182F" w:rsidP="00ED182F">
      <w:r>
        <w:t>NAME: U.S.BANK</w:t>
      </w:r>
    </w:p>
    <w:p w:rsidR="00ED182F" w:rsidRDefault="00ED182F" w:rsidP="00ED182F">
      <w:r>
        <w:t>ROUTING NUMBER: 101000187</w:t>
      </w:r>
    </w:p>
    <w:p w:rsidR="00ED182F" w:rsidRDefault="00ED182F" w:rsidP="00ED182F">
      <w:r>
        <w:t>ACCOUNT NUMBER: 145574863828</w:t>
      </w:r>
    </w:p>
    <w:p w:rsidR="00ED182F" w:rsidRDefault="00ED182F" w:rsidP="00ED182F">
      <w:r>
        <w:t>CHECKING ACCOUNT</w:t>
      </w:r>
    </w:p>
    <w:p w:rsidR="00000000" w:rsidRDefault="00ED182F" w:rsidP="00ED182F">
      <w:r>
        <w:t>SAIVARDHAN REDDY BANOOR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82F"/>
    <w:rsid w:val="00E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2023-02-21T17:06:00Z</dcterms:created>
  <dcterms:modified xsi:type="dcterms:W3CDTF">2023-02-21T17:06:00Z</dcterms:modified>
</cp:coreProperties>
</file>