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="00FA254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MAHENDHAR REDDY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="00FA254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MAMILLAPALLY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5444CD" w:rsidRPr="005444CD">
        <w:t xml:space="preserve"> </w:t>
      </w:r>
      <w:r w:rsidR="005444CD" w:rsidRPr="005444CD">
        <w:rPr>
          <w:sz w:val="20"/>
          <w:szCs w:val="20"/>
        </w:rPr>
        <w:t>845-68-4885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="00FA254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30 AUGUST 1996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="00FA254B">
        <w:rPr>
          <w:sz w:val="20"/>
          <w:szCs w:val="20"/>
        </w:rPr>
        <w:t>SINGLE</w:t>
      </w:r>
      <w:proofErr w:type="gramEnd"/>
    </w:p>
    <w:p w:rsidR="00F11180" w:rsidRPr="0058353F" w:rsidRDefault="005835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="00FA254B">
        <w:rPr>
          <w:rFonts w:ascii="Calibri" w:eastAsia="Arial" w:hAnsi="Calibri" w:cs="Calibri"/>
          <w:spacing w:val="-3"/>
          <w:w w:val="79"/>
          <w:position w:val="-1"/>
        </w:rPr>
        <w:t>MAHENDHARREDDY2010@GMAIL.COM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="00FA254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3346692923</w:t>
      </w:r>
    </w:p>
    <w:p w:rsidR="00F11180" w:rsidRPr="002501F6" w:rsidRDefault="0058353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="00FA254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6930 WRANGLER RD APT G, MONTGOMERY, ALABAMA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 w:rsidR="00FA254B">
        <w:rPr>
          <w:sz w:val="20"/>
          <w:szCs w:val="20"/>
        </w:rPr>
        <w:t>F1</w:t>
      </w:r>
      <w:proofErr w:type="gramEnd"/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="00FA254B">
        <w:rPr>
          <w:sz w:val="20"/>
          <w:szCs w:val="20"/>
        </w:rPr>
        <w:t>2022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 w:rsidR="00FA254B">
        <w:rPr>
          <w:sz w:val="20"/>
          <w:szCs w:val="20"/>
        </w:rPr>
        <w:t>ALABAMA</w:t>
      </w:r>
      <w:proofErr w:type="gramEnd"/>
    </w:p>
    <w:p w:rsidR="00ED4D3E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444CD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35C69"/>
    <w:rsid w:val="00FA254B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2021-11-30T16:54:00Z</dcterms:created>
  <dcterms:modified xsi:type="dcterms:W3CDTF">2023-02-21T00:04:00Z</dcterms:modified>
</cp:coreProperties>
</file>