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A0" w:rsidRDefault="001012A0" w:rsidP="001012A0">
      <w:r>
        <w:t>Bank Name - Chase bank</w:t>
      </w:r>
    </w:p>
    <w:p w:rsidR="001012A0" w:rsidRDefault="001012A0" w:rsidP="001012A0">
      <w:r>
        <w:t>Routing Number (Paper/Electronic) - 04400037</w:t>
      </w:r>
    </w:p>
    <w:p w:rsidR="001012A0" w:rsidRDefault="001012A0" w:rsidP="001012A0">
      <w:r>
        <w:t>Account Number - 350201395 (Checking Account)</w:t>
      </w:r>
    </w:p>
    <w:p w:rsidR="001012A0" w:rsidRDefault="001012A0" w:rsidP="001012A0">
      <w:r>
        <w:t xml:space="preserve">Account Holder - </w:t>
      </w:r>
      <w:proofErr w:type="spellStart"/>
      <w:r>
        <w:t>Shasi</w:t>
      </w:r>
      <w:proofErr w:type="spellEnd"/>
      <w:r>
        <w:t xml:space="preserve">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Gandham</w:t>
      </w:r>
      <w:proofErr w:type="spellEnd"/>
    </w:p>
    <w:p w:rsidR="001012A0" w:rsidRDefault="001012A0" w:rsidP="001012A0"/>
    <w:p w:rsidR="001012A0" w:rsidRDefault="001012A0" w:rsidP="001012A0"/>
    <w:p w:rsidR="001012A0" w:rsidRDefault="001012A0" w:rsidP="001012A0">
      <w:r>
        <w:t>Address:</w:t>
      </w:r>
    </w:p>
    <w:p w:rsidR="00000000" w:rsidRDefault="001012A0" w:rsidP="001012A0">
      <w:proofErr w:type="spellStart"/>
      <w:r>
        <w:t>H.No</w:t>
      </w:r>
      <w:proofErr w:type="spellEnd"/>
      <w:r>
        <w:t xml:space="preserve">. 2-95/4, Flat 101, </w:t>
      </w:r>
      <w:proofErr w:type="spellStart"/>
      <w:r>
        <w:t>Hitex</w:t>
      </w:r>
      <w:proofErr w:type="spellEnd"/>
      <w:r>
        <w:t xml:space="preserve"> Spring, </w:t>
      </w:r>
      <w:proofErr w:type="spellStart"/>
      <w:r>
        <w:t>Khanammet</w:t>
      </w:r>
      <w:proofErr w:type="spellEnd"/>
      <w:r>
        <w:t>, India 500084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2A0"/>
    <w:rsid w:val="0010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2023-03-10T22:55:00Z</dcterms:created>
  <dcterms:modified xsi:type="dcterms:W3CDTF">2023-03-10T22:55:00Z</dcterms:modified>
</cp:coreProperties>
</file>