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45" w:rsidRDefault="00216645" w:rsidP="00216645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16645" w:rsidTr="002166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16645" w:rsidTr="002166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16645" w:rsidTr="002166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325064830810</w:t>
            </w:r>
          </w:p>
        </w:tc>
      </w:tr>
      <w:tr w:rsidR="00216645" w:rsidTr="002166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6645" w:rsidTr="002166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Rahul Anil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Patil</w:t>
            </w:r>
            <w:proofErr w:type="spellEnd"/>
          </w:p>
        </w:tc>
      </w:tr>
    </w:tbl>
    <w:p w:rsidR="00216645" w:rsidRDefault="00216645" w:rsidP="00216645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D3ECD" w:rsidRDefault="006D3ECD"/>
    <w:p w:rsidR="00216645" w:rsidRDefault="00216645" w:rsidP="00216645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2217"/>
        <w:gridCol w:w="2408"/>
      </w:tblGrid>
      <w:tr w:rsidR="00216645" w:rsidTr="002166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(Passport)</w:t>
            </w:r>
          </w:p>
        </w:tc>
      </w:tr>
      <w:tr w:rsidR="00216645" w:rsidTr="002166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43883022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U2605576</w:t>
            </w:r>
          </w:p>
        </w:tc>
      </w:tr>
      <w:tr w:rsidR="00216645" w:rsidTr="002166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Maharashtra, India</w:t>
            </w:r>
          </w:p>
        </w:tc>
      </w:tr>
      <w:tr w:rsidR="00216645" w:rsidTr="002166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01/21/2020</w:t>
            </w:r>
          </w:p>
        </w:tc>
      </w:tr>
      <w:tr w:rsidR="00216645" w:rsidTr="002166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01/20/2030</w:t>
            </w:r>
          </w:p>
        </w:tc>
      </w:tr>
      <w:tr w:rsidR="00216645" w:rsidTr="002166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16645" w:rsidTr="002166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2F0A">
              <w:rPr>
                <w:rFonts w:ascii="Bookman Old Style" w:hAnsi="Bookman Old Style"/>
                <w:color w:val="002060"/>
              </w:rPr>
              <w:t>9, BHUBANESWAR NAGAR, KORIT ROAD, NANDURBAR, MAHARASHTRA 425412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45" w:rsidRDefault="0021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9, Bhubaneswar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Korit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Nandurbar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 425412</w:t>
            </w:r>
          </w:p>
        </w:tc>
      </w:tr>
    </w:tbl>
    <w:p w:rsidR="00216645" w:rsidRDefault="00216645"/>
    <w:sectPr w:rsidR="00216645" w:rsidSect="006D3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6645"/>
    <w:rsid w:val="00216645"/>
    <w:rsid w:val="006D3ECD"/>
    <w:rsid w:val="0095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2023-02-03T17:24:00Z</dcterms:created>
  <dcterms:modified xsi:type="dcterms:W3CDTF">2023-02-03T20:12:00Z</dcterms:modified>
</cp:coreProperties>
</file>