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20" w:rsidRDefault="00123F20" w:rsidP="00123F20">
      <w:r>
        <w:t>HELLO HEMA,</w:t>
      </w:r>
    </w:p>
    <w:p w:rsidR="00123F20" w:rsidRDefault="00123F20" w:rsidP="00123F20"/>
    <w:p w:rsidR="00123F20" w:rsidRDefault="00123F20" w:rsidP="00123F20">
      <w:r>
        <w:t>PLEASE FIND THE TAX FILING DOCUMENTS.</w:t>
      </w:r>
    </w:p>
    <w:p w:rsidR="00123F20" w:rsidRDefault="00123F20" w:rsidP="00123F20"/>
    <w:p w:rsidR="00123F20" w:rsidRDefault="00123F20" w:rsidP="00123F20">
      <w:r>
        <w:t xml:space="preserve">PLEASE CHECK </w:t>
      </w:r>
    </w:p>
    <w:p w:rsidR="00123F20" w:rsidRDefault="00123F20" w:rsidP="00123F20">
      <w:pPr>
        <w:numPr>
          <w:ilvl w:val="0"/>
          <w:numId w:val="1"/>
        </w:numPr>
        <w:spacing w:after="0" w:line="240" w:lineRule="auto"/>
        <w:rPr>
          <w:rFonts w:eastAsia="Times New Roman"/>
          <w:color w:val="3333FF"/>
        </w:rPr>
      </w:pPr>
      <w:r>
        <w:rPr>
          <w:rFonts w:eastAsia="Times New Roman"/>
        </w:rPr>
        <w:t xml:space="preserve">CHECK ABOUT CRYPTO. I AM NOT ABLE TO DOWNLOAD FROM </w:t>
      </w:r>
      <w:r>
        <w:rPr>
          <w:rFonts w:eastAsia="Times New Roman"/>
          <w:color w:val="3333FF"/>
        </w:rPr>
        <w:t>VOYAGER CRYPTO (LESS THAN $100 TRANSACTION ONLY)</w:t>
      </w:r>
    </w:p>
    <w:p w:rsidR="00123F20" w:rsidRDefault="00123F20" w:rsidP="00123F20">
      <w:pPr>
        <w:numPr>
          <w:ilvl w:val="0"/>
          <w:numId w:val="1"/>
        </w:numPr>
        <w:spacing w:after="0" w:line="240" w:lineRule="auto"/>
        <w:rPr>
          <w:rFonts w:eastAsia="Times New Roman"/>
          <w:color w:val="3333FF"/>
        </w:rPr>
      </w:pPr>
      <w:r>
        <w:rPr>
          <w:rFonts w:eastAsia="Times New Roman"/>
          <w:color w:val="3333FF"/>
        </w:rPr>
        <w:t xml:space="preserve">WHAT IS 1099 </w:t>
      </w:r>
      <w:proofErr w:type="gramStart"/>
      <w:r>
        <w:rPr>
          <w:rFonts w:eastAsia="Times New Roman"/>
          <w:color w:val="3333FF"/>
        </w:rPr>
        <w:t>G ,</w:t>
      </w:r>
      <w:proofErr w:type="gramEnd"/>
      <w:r>
        <w:rPr>
          <w:rFonts w:eastAsia="Times New Roman"/>
          <w:color w:val="3333FF"/>
        </w:rPr>
        <w:t xml:space="preserve"> WHEN IT WILL COME FROM IRS.</w:t>
      </w:r>
    </w:p>
    <w:p w:rsidR="00123F20" w:rsidRDefault="00123F20" w:rsidP="00123F20">
      <w:pPr>
        <w:rPr>
          <w:rFonts w:eastAsiaTheme="minorHAnsi"/>
          <w:color w:val="3333FF"/>
        </w:rPr>
      </w:pPr>
    </w:p>
    <w:p w:rsidR="00123F20" w:rsidRDefault="00123F20" w:rsidP="00123F20"/>
    <w:p w:rsidR="00123F20" w:rsidRDefault="00123F20" w:rsidP="00123F20">
      <w:r>
        <w:rPr>
          <w:b/>
          <w:bCs/>
        </w:rPr>
        <w:t>CURRENT ADDRESS:</w:t>
      </w:r>
      <w:r>
        <w:t xml:space="preserve"> 1360 SOUTH FINLEY ROAD, APRT NO.1S, LOMBARD, ILLINOIS – 60148</w:t>
      </w:r>
    </w:p>
    <w:p w:rsidR="00123F20" w:rsidRDefault="00123F20" w:rsidP="00123F20"/>
    <w:p w:rsidR="00123F20" w:rsidRDefault="00123F20" w:rsidP="00123F20">
      <w:r>
        <w:rPr>
          <w:b/>
          <w:bCs/>
        </w:rPr>
        <w:t>MARITAL STATUS:</w:t>
      </w:r>
      <w:r>
        <w:t xml:space="preserve"> MARRIED</w:t>
      </w:r>
    </w:p>
    <w:p w:rsidR="00123F20" w:rsidRDefault="00123F20" w:rsidP="00123F20"/>
    <w:p w:rsidR="00123F20" w:rsidRDefault="00123F20" w:rsidP="00123F20"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JAN 2022 TO 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DEC 2022 STAY:</w:t>
      </w:r>
      <w:r>
        <w:t xml:space="preserve"> SAME ABOVE ADDRESS, ILLINOIS </w:t>
      </w:r>
    </w:p>
    <w:p w:rsidR="00123F20" w:rsidRDefault="00123F20" w:rsidP="00123F20"/>
    <w:p w:rsidR="00123F20" w:rsidRDefault="00123F20" w:rsidP="00123F20">
      <w:r>
        <w:rPr>
          <w:b/>
          <w:bCs/>
        </w:rPr>
        <w:t>W2:</w:t>
      </w:r>
      <w:r>
        <w:t xml:space="preserve"> MYSELF &amp; WIFE BOTH ATTACHED</w:t>
      </w:r>
    </w:p>
    <w:p w:rsidR="00123F20" w:rsidRDefault="00123F20" w:rsidP="00123F20">
      <w:pPr>
        <w:rPr>
          <w:b/>
          <w:bCs/>
        </w:rPr>
      </w:pPr>
    </w:p>
    <w:p w:rsidR="00123F20" w:rsidRDefault="00123F20" w:rsidP="00123F20">
      <w:r>
        <w:rPr>
          <w:b/>
          <w:bCs/>
        </w:rPr>
        <w:t>HEALTH INSURANCE:</w:t>
      </w:r>
      <w:r>
        <w:t xml:space="preserve"> COMPANY HEALTH INSURANCE </w:t>
      </w:r>
    </w:p>
    <w:p w:rsidR="00123F20" w:rsidRDefault="00123F20" w:rsidP="00123F20">
      <w:pPr>
        <w:rPr>
          <w:b/>
          <w:bCs/>
        </w:rPr>
      </w:pPr>
    </w:p>
    <w:p w:rsidR="00123F20" w:rsidRDefault="00123F20" w:rsidP="00123F20">
      <w:r>
        <w:rPr>
          <w:b/>
          <w:bCs/>
        </w:rPr>
        <w:t>IRS INTEREST</w:t>
      </w:r>
      <w:r>
        <w:t>: NO</w:t>
      </w:r>
    </w:p>
    <w:p w:rsidR="00123F20" w:rsidRDefault="00123F20" w:rsidP="00123F20"/>
    <w:p w:rsidR="00123F20" w:rsidRDefault="00123F20" w:rsidP="00123F20">
      <w:r>
        <w:rPr>
          <w:b/>
          <w:bCs/>
        </w:rPr>
        <w:t>STOCKS:</w:t>
      </w:r>
      <w:r>
        <w:t xml:space="preserve"> ROBINHOOD &amp; CHARLES SCHWAB – 1099 ATTACHED</w:t>
      </w:r>
    </w:p>
    <w:p w:rsidR="00123F20" w:rsidRDefault="00123F20" w:rsidP="00123F20"/>
    <w:p w:rsidR="00123F20" w:rsidRDefault="00123F20" w:rsidP="00123F20">
      <w:proofErr w:type="gramStart"/>
      <w:r>
        <w:rPr>
          <w:highlight w:val="yellow"/>
        </w:rPr>
        <w:t>1099G- ??</w:t>
      </w:r>
      <w:proofErr w:type="gramEnd"/>
      <w:r>
        <w:rPr>
          <w:highlight w:val="yellow"/>
        </w:rPr>
        <w:t xml:space="preserve"> WHAT IS THIS MEAN?</w:t>
      </w:r>
      <w:r>
        <w:t xml:space="preserve"> </w:t>
      </w:r>
    </w:p>
    <w:p w:rsidR="00123F20" w:rsidRDefault="00123F20" w:rsidP="00123F20"/>
    <w:p w:rsidR="00123F20" w:rsidRDefault="00123F20" w:rsidP="00123F20">
      <w:r>
        <w:rPr>
          <w:b/>
          <w:bCs/>
        </w:rPr>
        <w:t>ELECTRIC CAR:</w:t>
      </w:r>
      <w:r>
        <w:t xml:space="preserve"> NO</w:t>
      </w:r>
    </w:p>
    <w:p w:rsidR="00123F20" w:rsidRDefault="00123F20" w:rsidP="00123F20"/>
    <w:p w:rsidR="00123F20" w:rsidRDefault="00123F20" w:rsidP="00123F20">
      <w:r>
        <w:rPr>
          <w:b/>
          <w:bCs/>
        </w:rPr>
        <w:t xml:space="preserve">HOME </w:t>
      </w:r>
      <w:proofErr w:type="gramStart"/>
      <w:r>
        <w:rPr>
          <w:b/>
          <w:bCs/>
        </w:rPr>
        <w:t>LOAN :</w:t>
      </w:r>
      <w:proofErr w:type="gramEnd"/>
      <w:r>
        <w:t xml:space="preserve"> NO</w:t>
      </w:r>
    </w:p>
    <w:p w:rsidR="00123F20" w:rsidRDefault="00123F20" w:rsidP="00123F20"/>
    <w:p w:rsidR="00123F20" w:rsidRDefault="00123F20" w:rsidP="00123F20">
      <w:r>
        <w:rPr>
          <w:b/>
          <w:bCs/>
        </w:rPr>
        <w:t>TRADITIONAL IRA:</w:t>
      </w:r>
      <w:r>
        <w:t xml:space="preserve"> NO</w:t>
      </w:r>
    </w:p>
    <w:p w:rsidR="00123F20" w:rsidRDefault="00123F20" w:rsidP="00123F20"/>
    <w:p w:rsidR="00123F20" w:rsidRDefault="00123F20" w:rsidP="00123F20">
      <w:r>
        <w:rPr>
          <w:b/>
          <w:bCs/>
        </w:rPr>
        <w:t>COLLEGE FEE:</w:t>
      </w:r>
      <w:r>
        <w:t xml:space="preserve"> NO</w:t>
      </w:r>
    </w:p>
    <w:p w:rsidR="00123F20" w:rsidRDefault="00123F20" w:rsidP="00123F20">
      <w:pPr>
        <w:rPr>
          <w:b/>
          <w:bCs/>
        </w:rPr>
      </w:pPr>
    </w:p>
    <w:p w:rsidR="00123F20" w:rsidRDefault="00123F20" w:rsidP="00123F20">
      <w:proofErr w:type="gramStart"/>
      <w:r>
        <w:rPr>
          <w:b/>
          <w:bCs/>
        </w:rPr>
        <w:t>CRYPTO</w:t>
      </w:r>
      <w:r>
        <w:t xml:space="preserve"> :</w:t>
      </w:r>
      <w:proofErr w:type="gramEnd"/>
      <w:r>
        <w:t xml:space="preserve"> COIN BASE- ATTACHED </w:t>
      </w:r>
    </w:p>
    <w:p w:rsidR="00123F20" w:rsidRDefault="00123F20" w:rsidP="00123F20"/>
    <w:p w:rsidR="00123F20" w:rsidRDefault="00123F20" w:rsidP="00123F20">
      <w:proofErr w:type="gramStart"/>
      <w:r>
        <w:rPr>
          <w:b/>
          <w:bCs/>
          <w:highlight w:val="yellow"/>
        </w:rPr>
        <w:t>CRYPTO :</w:t>
      </w:r>
      <w:proofErr w:type="gramEnd"/>
      <w:r>
        <w:rPr>
          <w:highlight w:val="yellow"/>
        </w:rPr>
        <w:t>  VYOGAER: - NOT ABLE TO DOWNLOAD TRANSACTIONS (ITS LESS THAN $100)</w:t>
      </w:r>
    </w:p>
    <w:p w:rsidR="00123F20" w:rsidRDefault="00123F20" w:rsidP="00123F20"/>
    <w:p w:rsidR="00123F20" w:rsidRDefault="00123F20" w:rsidP="00123F20">
      <w:r>
        <w:rPr>
          <w:b/>
          <w:bCs/>
        </w:rPr>
        <w:t>HSA:</w:t>
      </w:r>
      <w:r>
        <w:t xml:space="preserve"> ATTACHED </w:t>
      </w:r>
    </w:p>
    <w:p w:rsidR="00123F20" w:rsidRDefault="00123F20" w:rsidP="00123F20"/>
    <w:p w:rsidR="00123F20" w:rsidRDefault="00123F20" w:rsidP="00123F20"/>
    <w:p w:rsidR="00123F20" w:rsidRDefault="00123F20" w:rsidP="00123F20"/>
    <w:p w:rsidR="00123F20" w:rsidRDefault="00123F20" w:rsidP="00123F20"/>
    <w:p w:rsidR="00123F20" w:rsidRDefault="00123F20" w:rsidP="00123F20"/>
    <w:p w:rsidR="00123F20" w:rsidRDefault="00123F20" w:rsidP="00123F20"/>
    <w:p w:rsidR="00000000" w:rsidRDefault="00123F20" w:rsidP="00123F20">
      <w:r>
        <w:rPr>
          <w:color w:val="000000"/>
        </w:rPr>
        <w:t>BEST REGARDS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YEDUKONDALU NAKKA</w:t>
      </w:r>
      <w:r>
        <w:rPr>
          <w:b/>
          <w:bCs/>
          <w:color w:val="000000"/>
        </w:rPr>
        <w:br/>
        <w:t>PS-EC/EBX2-NA</w:t>
      </w:r>
      <w:r>
        <w:t xml:space="preserve"> </w:t>
      </w:r>
      <w:r>
        <w:rPr>
          <w:color w:val="000000"/>
        </w:rPr>
        <w:br/>
      </w:r>
      <w:r>
        <w:rPr>
          <w:color w:val="000000"/>
        </w:rPr>
        <w:br/>
        <w:t>TEL. +1 708 681-7592 | MOBILE +1 224 240-2519</w:t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2540"/>
    <w:multiLevelType w:val="hybridMultilevel"/>
    <w:tmpl w:val="70529BB2"/>
    <w:lvl w:ilvl="0" w:tplc="61987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23F20"/>
    <w:rsid w:val="0012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2023-02-27T17:50:00Z</dcterms:created>
  <dcterms:modified xsi:type="dcterms:W3CDTF">2023-02-27T17:50:00Z</dcterms:modified>
</cp:coreProperties>
</file>