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48F4" w14:textId="4007CFE7" w:rsidR="00C10BA6" w:rsidRDefault="0043587F" w:rsidP="00C10BA6">
      <w:r>
        <w:t>&gt; JAN TO MARCH - FLORIDA</w:t>
      </w:r>
    </w:p>
    <w:p w14:paraId="24AF746F" w14:textId="0396342D" w:rsidR="00C10BA6" w:rsidRDefault="0043587F" w:rsidP="00C10BA6">
      <w:r>
        <w:t>&gt; APRIL TO DECEMBER - UTAH</w:t>
      </w:r>
    </w:p>
    <w:p w14:paraId="7A129E36" w14:textId="55A8AD93" w:rsidR="00C10BA6" w:rsidRDefault="0043587F" w:rsidP="00C10BA6">
      <w:r>
        <w:t>&gt; HEALTH INSURANCE - YES</w:t>
      </w:r>
    </w:p>
    <w:p w14:paraId="374C804B" w14:textId="7F95D699" w:rsidR="00C10BA6" w:rsidRDefault="0043587F" w:rsidP="00C10BA6">
      <w:r>
        <w:t>&gt; VISA STATUS - H1B</w:t>
      </w:r>
    </w:p>
    <w:p w14:paraId="0CE28EB2" w14:textId="41DDF1A2" w:rsidR="000E69BE" w:rsidRDefault="0043587F" w:rsidP="00C10BA6">
      <w:r>
        <w:t>&gt; ADDRESS - 747 WILD HYACINTH DR, SARATOGA SPRINGS, UT- 84045</w:t>
      </w:r>
    </w:p>
    <w:sectPr w:rsidR="000E6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BA6"/>
    <w:rsid w:val="000E69BE"/>
    <w:rsid w:val="0043587F"/>
    <w:rsid w:val="00C1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41765"/>
  <w15:docId w15:val="{FD314890-0C77-44A5-B625-AFEE3F21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2023-02-28T19:38:00Z</dcterms:created>
  <dcterms:modified xsi:type="dcterms:W3CDTF">2023-02-28T21:12:00Z</dcterms:modified>
</cp:coreProperties>
</file>