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67" w:rsidRDefault="006A63DB" w:rsidP="00BD7267">
      <w:r>
        <w:t xml:space="preserve">CURRENT ADDRESS: 773 WIDGEON </w:t>
      </w:r>
      <w:proofErr w:type="gramStart"/>
      <w:r>
        <w:t>DRIVE ,</w:t>
      </w:r>
      <w:proofErr w:type="gramEnd"/>
      <w:r>
        <w:t xml:space="preserve"> APT 1C, WHEELING, ILLINOIS,60090</w:t>
      </w:r>
    </w:p>
    <w:p w:rsidR="00BD7267" w:rsidRDefault="006A63DB" w:rsidP="00BD7267">
      <w:r>
        <w:t>VISA STATUS: H1 B</w:t>
      </w:r>
    </w:p>
    <w:p w:rsidR="00BD7267" w:rsidRDefault="006A63DB" w:rsidP="00BD7267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BD7267" w:rsidRDefault="006A63DB" w:rsidP="00BD7267">
      <w:r>
        <w:t>PORT OF ENTRY: NEW JERSEY - 05-21-2022</w:t>
      </w:r>
    </w:p>
    <w:p w:rsidR="00C31283" w:rsidRDefault="006A63DB" w:rsidP="00BD7267">
      <w:r>
        <w:t>STATE OF RESIDENCY DURING 2022: ILLINOIS</w:t>
      </w:r>
    </w:p>
    <w:sectPr w:rsidR="00C31283" w:rsidSect="00C312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7267"/>
    <w:rsid w:val="006A63DB"/>
    <w:rsid w:val="00BD7267"/>
    <w:rsid w:val="00C31283"/>
    <w:rsid w:val="00FA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2023-03-04T16:11:00Z</dcterms:created>
  <dcterms:modified xsi:type="dcterms:W3CDTF">2023-03-04T19:07:00Z</dcterms:modified>
</cp:coreProperties>
</file>