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3EF3">
      <w:r w:rsidRPr="00CB3EF3">
        <w:t xml:space="preserve">B 701, </w:t>
      </w:r>
      <w:proofErr w:type="spellStart"/>
      <w:r w:rsidRPr="00CB3EF3">
        <w:t>Pooja</w:t>
      </w:r>
      <w:proofErr w:type="spellEnd"/>
      <w:r w:rsidRPr="00CB3EF3">
        <w:t xml:space="preserve"> Galaxy, </w:t>
      </w:r>
      <w:proofErr w:type="spellStart"/>
      <w:r w:rsidRPr="00CB3EF3">
        <w:t>Kavser</w:t>
      </w:r>
      <w:proofErr w:type="spellEnd"/>
      <w:r w:rsidRPr="00CB3EF3">
        <w:t xml:space="preserve"> Road, Near Vijay </w:t>
      </w:r>
      <w:proofErr w:type="spellStart"/>
      <w:r w:rsidRPr="00CB3EF3">
        <w:t>Nagri</w:t>
      </w:r>
      <w:proofErr w:type="spellEnd"/>
      <w:r w:rsidRPr="00CB3EF3">
        <w:t>, GB Road, Thane West 400615, Maharashtra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B3EF3"/>
    <w:rsid w:val="00CB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2023-03-03T05:31:00Z</dcterms:created>
  <dcterms:modified xsi:type="dcterms:W3CDTF">2023-03-03T05:31:00Z</dcterms:modified>
</cp:coreProperties>
</file>