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C8" w:rsidRDefault="006D45EB" w:rsidP="00B351C8">
      <w:r>
        <w:t>[9:42 PM, 1/26/2023] SANTOSH KUMAR KODENTI: E-MAIL ID:</w:t>
      </w:r>
    </w:p>
    <w:p w:rsidR="00B351C8" w:rsidRDefault="006D45EB" w:rsidP="00B351C8">
      <w:r>
        <w:t>PHONE NO:</w:t>
      </w:r>
    </w:p>
    <w:p w:rsidR="00B351C8" w:rsidRDefault="006D45EB" w:rsidP="00B351C8">
      <w:r>
        <w:t>OCCUPATION:</w:t>
      </w:r>
    </w:p>
    <w:p w:rsidR="00B351C8" w:rsidRDefault="006D45EB" w:rsidP="00B351C8">
      <w:r>
        <w:t>CURRENT ADDRESS: 908 MEADOW CREEK DR APT 1076 IRVING, TX 75038</w:t>
      </w:r>
    </w:p>
    <w:p w:rsidR="00B351C8" w:rsidRDefault="006D45EB" w:rsidP="00B351C8">
      <w:r>
        <w:t>VISA STATUS: H1-B</w:t>
      </w:r>
    </w:p>
    <w:p w:rsidR="00B351C8" w:rsidRDefault="006D45EB" w:rsidP="00B351C8">
      <w:r>
        <w:t>PORT OF ENTRY: DALLAS, TEXAS</w:t>
      </w:r>
    </w:p>
    <w:p w:rsidR="00B351C8" w:rsidRDefault="006D45EB" w:rsidP="00B351C8">
      <w:r>
        <w:t>STATE OF RESIDENCY DURING 2022: TEXAS</w:t>
      </w:r>
    </w:p>
    <w:p w:rsidR="00977116" w:rsidRDefault="006D45EB" w:rsidP="00B351C8">
      <w:r>
        <w:t>[9:42 PM, 1/26/2023] SANTOSH KUMAR KODENTI: I LIKE TO FILE JOINTLY</w:t>
      </w:r>
    </w:p>
    <w:sectPr w:rsidR="00977116" w:rsidSect="00977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B351C8"/>
    <w:rsid w:val="006D45EB"/>
    <w:rsid w:val="00977116"/>
    <w:rsid w:val="00B3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2023-01-26T16:17:00Z</dcterms:created>
  <dcterms:modified xsi:type="dcterms:W3CDTF">2023-01-26T17:12:00Z</dcterms:modified>
</cp:coreProperties>
</file>