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996" w:rsidRDefault="00D858E8" w:rsidP="00470996">
      <w:r>
        <w:t>JAN - APRIL   NORTH CAROLINA</w:t>
      </w:r>
    </w:p>
    <w:p w:rsidR="00470996" w:rsidRDefault="00D858E8" w:rsidP="00470996">
      <w:r>
        <w:t>APRIL - DEC.  FLORIDA</w:t>
      </w:r>
    </w:p>
    <w:p w:rsidR="00470996" w:rsidRDefault="00D858E8" w:rsidP="00470996">
      <w:r>
        <w:t xml:space="preserve">HEALTH INS - YES </w:t>
      </w:r>
    </w:p>
    <w:p w:rsidR="00470996" w:rsidRDefault="00D858E8" w:rsidP="00470996">
      <w:r>
        <w:t>MARRITAL STATUS - YES</w:t>
      </w:r>
    </w:p>
    <w:p w:rsidR="00470996" w:rsidRDefault="00D858E8" w:rsidP="00470996">
      <w:r>
        <w:t xml:space="preserve">VISA - H1B </w:t>
      </w:r>
    </w:p>
    <w:p w:rsidR="00470996" w:rsidRDefault="00D858E8" w:rsidP="00470996">
      <w:r>
        <w:t>CURRENT ADDRESS:</w:t>
      </w:r>
    </w:p>
    <w:p w:rsidR="00470996" w:rsidRDefault="00D858E8" w:rsidP="00470996">
      <w:r>
        <w:t>435 ROSALIADR</w:t>
      </w:r>
    </w:p>
    <w:p w:rsidR="000A772F" w:rsidRDefault="00D858E8" w:rsidP="00470996">
      <w:r>
        <w:t>SANFORD FL 32771</w:t>
      </w:r>
      <w:bookmarkStart w:id="0" w:name="_GoBack"/>
      <w:bookmarkEnd w:id="0"/>
    </w:p>
    <w:sectPr w:rsidR="000A772F" w:rsidSect="001C1C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10F5"/>
    <w:rsid w:val="001C1CE6"/>
    <w:rsid w:val="002D31D1"/>
    <w:rsid w:val="0033429E"/>
    <w:rsid w:val="003E4896"/>
    <w:rsid w:val="00470996"/>
    <w:rsid w:val="005E2CA3"/>
    <w:rsid w:val="009E336C"/>
    <w:rsid w:val="00A210F5"/>
    <w:rsid w:val="00D85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C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2023-03-16T22:28:00Z</dcterms:created>
  <dcterms:modified xsi:type="dcterms:W3CDTF">2023-03-17T00:00:00Z</dcterms:modified>
</cp:coreProperties>
</file>