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C2" w:rsidRDefault="003F10C2" w:rsidP="003F10C2">
      <w:r>
        <w:t>1. Ohio and Florida</w:t>
      </w:r>
    </w:p>
    <w:p w:rsidR="003F10C2" w:rsidRDefault="003F10C2" w:rsidP="003F10C2">
      <w:r>
        <w:t xml:space="preserve">2. </w:t>
      </w:r>
      <w:r w:rsidR="00C065C1">
        <w:t>Yes</w:t>
      </w:r>
    </w:p>
    <w:p w:rsidR="003F10C2" w:rsidRDefault="003F10C2" w:rsidP="003F10C2">
      <w:r>
        <w:t>3. Single</w:t>
      </w:r>
    </w:p>
    <w:p w:rsidR="003F10C2" w:rsidRDefault="003F10C2" w:rsidP="003F10C2">
      <w:r>
        <w:t>4. H1B</w:t>
      </w:r>
    </w:p>
    <w:p w:rsidR="00D275E8" w:rsidRDefault="003F10C2" w:rsidP="003F10C2">
      <w:r>
        <w:t xml:space="preserve">5. </w:t>
      </w:r>
      <w:r w:rsidR="00C065C1">
        <w:t>10117 HAWK STORM AVE, TAMPA, FL, 33610</w:t>
      </w:r>
    </w:p>
    <w:sectPr w:rsidR="00D275E8" w:rsidSect="00D27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10C2"/>
    <w:rsid w:val="003F10C2"/>
    <w:rsid w:val="00C065C1"/>
    <w:rsid w:val="00D2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2023-01-02T22:01:00Z</dcterms:created>
  <dcterms:modified xsi:type="dcterms:W3CDTF">2023-01-02T22:12:00Z</dcterms:modified>
</cp:coreProperties>
</file>