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1F" w:rsidRDefault="00766D1F" w:rsidP="00766D1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6D1F" w:rsidTr="00766D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BANK OF AMERICA</w:t>
            </w:r>
          </w:p>
        </w:tc>
      </w:tr>
      <w:tr w:rsidR="00766D1F" w:rsidTr="00766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121000358</w:t>
            </w:r>
          </w:p>
        </w:tc>
      </w:tr>
      <w:tr w:rsidR="00766D1F" w:rsidTr="00766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325068196042</w:t>
            </w:r>
          </w:p>
        </w:tc>
      </w:tr>
      <w:tr w:rsidR="00766D1F" w:rsidTr="00766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6D1F" w:rsidTr="00766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NAVEEN KALWA</w:t>
            </w:r>
          </w:p>
        </w:tc>
      </w:tr>
    </w:tbl>
    <w:p w:rsidR="00766D1F" w:rsidRDefault="006704A1" w:rsidP="00766D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6D1F" w:rsidRDefault="006704A1" w:rsidP="00766D1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11"/>
        <w:gridCol w:w="2457"/>
      </w:tblGrid>
      <w:tr w:rsidR="00766D1F" w:rsidTr="00766D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66D1F" w:rsidTr="00766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Y4182842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Y6282037</w:t>
            </w:r>
          </w:p>
        </w:tc>
      </w:tr>
      <w:tr w:rsidR="00766D1F" w:rsidTr="00766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766D1F" w:rsidTr="00766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66D1F" w:rsidTr="00766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02/12/2024 (FEB 12TH)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04/01/2024</w:t>
            </w:r>
          </w:p>
        </w:tc>
      </w:tr>
      <w:tr w:rsidR="00766D1F" w:rsidTr="00766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766D1F" w:rsidTr="00766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SRI SAI RESIDENCY (BESIDE GAYATRI PLAZA),</w:t>
            </w:r>
          </w:p>
          <w:p w:rsidR="00766D1F" w:rsidRDefault="006704A1"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FLAT NO# 305,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PLOT NO#22,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CHAITANYA COLONY,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MANIKONDA,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 xml:space="preserve">HYDERABAD 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lastRenderedPageBreak/>
              <w:t>500089,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 xml:space="preserve">TELANGANA, 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INDIA</w:t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1F" w:rsidRDefault="006704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SRI SAI RESIDENCY (BESIDE GAYATRI PLAZA),</w:t>
            </w:r>
          </w:p>
          <w:p w:rsidR="00766D1F" w:rsidRDefault="006704A1"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FLAT NO# 305,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PLOT NO#22,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CHAITANYA COLONY,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MANIKONDA,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>HYDERABAD 500089,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t xml:space="preserve">TELANGANA, </w:t>
            </w:r>
            <w:r>
              <w:rPr>
                <w:rFonts w:ascii="Arial" w:hAnsi="Arial" w:cs="Arial"/>
                <w:color w:val="E8EAED"/>
                <w:spacing w:val="2"/>
              </w:rPr>
              <w:br/>
            </w:r>
            <w:r>
              <w:rPr>
                <w:rFonts w:ascii="Arial" w:hAnsi="Arial" w:cs="Arial"/>
                <w:color w:val="E8EAED"/>
                <w:spacing w:val="2"/>
                <w:shd w:val="clear" w:color="auto" w:fill="635D19"/>
              </w:rPr>
              <w:lastRenderedPageBreak/>
              <w:t>INDIA</w:t>
            </w:r>
            <w:r>
              <w:t xml:space="preserve"> 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7A1F"/>
    <w:multiLevelType w:val="multilevel"/>
    <w:tmpl w:val="7BA0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D1F"/>
    <w:rsid w:val="00227DF2"/>
    <w:rsid w:val="003305E4"/>
    <w:rsid w:val="005A220E"/>
    <w:rsid w:val="0064466F"/>
    <w:rsid w:val="006704A1"/>
    <w:rsid w:val="00766D1F"/>
    <w:rsid w:val="0083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2023-02-09T00:14:00Z</dcterms:created>
  <dcterms:modified xsi:type="dcterms:W3CDTF">2023-02-09T02:16:00Z</dcterms:modified>
</cp:coreProperties>
</file>