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573F">
      <w:r>
        <w:t>JAN TO OCT-KY</w:t>
      </w:r>
    </w:p>
    <w:p w:rsidR="000765D2" w:rsidRDefault="000765D2">
      <w:r>
        <w:t>PA</w:t>
      </w:r>
    </w:p>
    <w:sectPr w:rsidR="00076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66573F"/>
    <w:rsid w:val="000765D2"/>
    <w:rsid w:val="0066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3</cp:revision>
  <dcterms:created xsi:type="dcterms:W3CDTF">2023-03-17T19:05:00Z</dcterms:created>
  <dcterms:modified xsi:type="dcterms:W3CDTF">2023-03-17T19:07:00Z</dcterms:modified>
</cp:coreProperties>
</file>