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AB" w:rsidRDefault="0079320E" w:rsidP="000A56AB">
      <w:r>
        <w:t>CURRENT ADDRESS: 1113 WOODWAY BLUFF CIRCLE CARY NC 27513</w:t>
      </w:r>
    </w:p>
    <w:p w:rsidR="000A56AB" w:rsidRDefault="0079320E" w:rsidP="000A56AB">
      <w:r>
        <w:t>MARITAL STATUS: MARRIED ON DEC 7 2023 (SPOUSE IS IN H4)</w:t>
      </w:r>
    </w:p>
    <w:p w:rsidR="000A56AB" w:rsidRDefault="0079320E" w:rsidP="000A56AB">
      <w:r>
        <w:t>VISA STATUS: H1B</w:t>
      </w:r>
    </w:p>
    <w:p w:rsidR="000A56AB" w:rsidRDefault="0079320E" w:rsidP="000A56AB">
      <w:r>
        <w:t>FIRST PORT OF ENTRY YEAR: 2015</w:t>
      </w:r>
    </w:p>
    <w:p w:rsidR="00FD1D65" w:rsidRDefault="0079320E" w:rsidP="000A56AB">
      <w:r>
        <w:t>STATE OF RESIDENCY DURING 2023: NEW HAMPSHIRE</w:t>
      </w:r>
    </w:p>
    <w:sectPr w:rsidR="00FD1D65" w:rsidSect="00FD1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56AB"/>
    <w:rsid w:val="000A56AB"/>
    <w:rsid w:val="0079320E"/>
    <w:rsid w:val="00F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2024-02-01T15:58:00Z</dcterms:created>
  <dcterms:modified xsi:type="dcterms:W3CDTF">2024-02-01T18:37:00Z</dcterms:modified>
</cp:coreProperties>
</file>