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E" w:rsidRDefault="00E52630" w:rsidP="005C1FFE">
      <w:r>
        <w:t>CURRENT ADDRESS:  116 GREENFINCH ST, HUTTO, TX 78634</w:t>
      </w:r>
    </w:p>
    <w:p w:rsidR="005C1FFE" w:rsidRDefault="00E52630" w:rsidP="005C1FFE">
      <w:r>
        <w:t>MARITAL STATUS: SINGLE</w:t>
      </w:r>
    </w:p>
    <w:p w:rsidR="005C1FFE" w:rsidRDefault="00E52630" w:rsidP="005C1FFE">
      <w:r>
        <w:t>VISA STATUS: H1 B</w:t>
      </w:r>
    </w:p>
    <w:p w:rsidR="005C1FFE" w:rsidRDefault="00E52630" w:rsidP="005C1FFE">
      <w:r>
        <w:t>FIRST PORT OF ENTRY YEAR: 2014</w:t>
      </w:r>
    </w:p>
    <w:p w:rsidR="005C1FFE" w:rsidRDefault="00E52630" w:rsidP="005C1FFE">
      <w:r>
        <w:t xml:space="preserve">STATE OF RESIDENCY DURING 2023: </w:t>
      </w:r>
    </w:p>
    <w:p w:rsidR="005C1FFE" w:rsidRDefault="00E52630" w:rsidP="005C1FFE">
      <w:r>
        <w:t>1. 512 OLD HICKORY BLVD APT 2506, NASHVILLE TN 37209</w:t>
      </w:r>
    </w:p>
    <w:p w:rsidR="002F0515" w:rsidRDefault="00E52630" w:rsidP="005C1FFE">
      <w:r>
        <w:t>2. 116 GREENFINCH ST, HUTTO TX 78634</w:t>
      </w:r>
    </w:p>
    <w:p w:rsidR="00110F44" w:rsidRDefault="00110F44" w:rsidP="005C1FFE"/>
    <w:p w:rsidR="00110F44" w:rsidRDefault="00110F44" w:rsidP="005C1FFE"/>
    <w:p w:rsidR="00110F44" w:rsidRDefault="00110F44" w:rsidP="005C1FFE"/>
    <w:p w:rsidR="00110F44" w:rsidRDefault="00110F44" w:rsidP="005C1FFE"/>
    <w:p w:rsidR="00110F44" w:rsidRDefault="00060E0C" w:rsidP="00110F44">
      <w:r>
        <w:t xml:space="preserve">1-1-377/226 SRT OPP LANE UNION BANK OF INDIA JAWAHARNAGAR, CHIKKADPALLY </w:t>
      </w:r>
    </w:p>
    <w:p w:rsidR="00110F44" w:rsidRDefault="00060E0C" w:rsidP="00110F44">
      <w:r>
        <w:t>HYDERABAD 500020</w:t>
      </w:r>
    </w:p>
    <w:sectPr w:rsidR="00110F44" w:rsidSect="002F0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C1FFE"/>
    <w:rsid w:val="00060E0C"/>
    <w:rsid w:val="00110F44"/>
    <w:rsid w:val="002F0515"/>
    <w:rsid w:val="005C1FFE"/>
    <w:rsid w:val="009934EB"/>
    <w:rsid w:val="00D23DA1"/>
    <w:rsid w:val="00E5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2024-02-15T16:40:00Z</dcterms:created>
  <dcterms:modified xsi:type="dcterms:W3CDTF">2024-02-17T00:34:00Z</dcterms:modified>
</cp:coreProperties>
</file>