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7A5C1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A5C1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A5C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A5C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A5C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A5C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A5C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A5C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31"/>
        <w:gridCol w:w="2628"/>
        <w:gridCol w:w="1435"/>
        <w:gridCol w:w="1568"/>
        <w:gridCol w:w="1336"/>
        <w:gridCol w:w="1418"/>
      </w:tblGrid>
      <w:tr w:rsidR="00861810" w:rsidTr="00A7470F">
        <w:tc>
          <w:tcPr>
            <w:tcW w:w="2631" w:type="dxa"/>
          </w:tcPr>
          <w:p w:rsidR="00ED0124" w:rsidRPr="00C1676B" w:rsidRDefault="007A5C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28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A5C1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35" w:type="dxa"/>
          </w:tcPr>
          <w:p w:rsidR="00ED0124" w:rsidRPr="00C1676B" w:rsidRDefault="007A5C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8" w:type="dxa"/>
          </w:tcPr>
          <w:p w:rsidR="00ED0124" w:rsidRPr="00C1676B" w:rsidRDefault="007A5C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36" w:type="dxa"/>
          </w:tcPr>
          <w:p w:rsidR="00ED0124" w:rsidRPr="00C1676B" w:rsidRDefault="007A5C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A5C1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18" w:type="dxa"/>
          </w:tcPr>
          <w:p w:rsidR="00ED0124" w:rsidRPr="00C1676B" w:rsidRDefault="007A5C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A5C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Virender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Kanupriya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Shivaay</w:t>
            </w: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2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Kumar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Sharma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Sharma</w:t>
            </w: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cstheme="minorHAnsi"/>
              </w:rPr>
              <w:t>399-81-2533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045-19-3012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cstheme="minorHAnsi"/>
              </w:rPr>
              <w:t>787-12-0073</w:t>
            </w: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12/31/1987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11/23/1991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08/28/2018</w:t>
            </w: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Spouse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Son</w:t>
            </w: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Computer System Engineer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 xml:space="preserve">Elementary Teacher 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336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rPr>
          <w:trHeight w:val="1007"/>
        </w:trPr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18827 N 16th PL, Phoenix, AZ, USA, 85024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18827 N 16th PL, Phoenix, AZ, USA, 85024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cstheme="minorHAnsi"/>
              </w:rPr>
              <w:t>18827 N 16</w:t>
            </w:r>
            <w:r w:rsidRPr="00133DBC">
              <w:rPr>
                <w:rFonts w:cstheme="minorHAnsi"/>
                <w:vertAlign w:val="superscript"/>
              </w:rPr>
              <w:t>th</w:t>
            </w:r>
            <w:r w:rsidRPr="00133DBC">
              <w:rPr>
                <w:rFonts w:cstheme="minorHAnsi"/>
              </w:rPr>
              <w:t xml:space="preserve"> PL, Phoenix, AZ, USA, 85024</w:t>
            </w: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4014009812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2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2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hyperlink r:id="rId9" w:history="1">
              <w:r w:rsidRPr="00133DBC">
                <w:rPr>
                  <w:rStyle w:val="Hyperlink"/>
                  <w:rFonts w:eastAsia="Calibri" w:cstheme="minorHAnsi"/>
                </w:rPr>
                <w:t>Virender_mca11@yahoo.com</w:t>
              </w:r>
            </w:hyperlink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03/14/2015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12/14/2016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H1B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H4 EAD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US Citizen</w:t>
            </w:r>
          </w:p>
        </w:tc>
        <w:tc>
          <w:tcPr>
            <w:tcW w:w="1336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336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Married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Married</w:t>
            </w:r>
          </w:p>
        </w:tc>
        <w:tc>
          <w:tcPr>
            <w:tcW w:w="156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NA</w:t>
            </w:r>
          </w:p>
        </w:tc>
        <w:tc>
          <w:tcPr>
            <w:tcW w:w="1336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28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10/14/2016</w:t>
            </w:r>
          </w:p>
        </w:tc>
        <w:tc>
          <w:tcPr>
            <w:tcW w:w="1435" w:type="dxa"/>
          </w:tcPr>
          <w:p w:rsidR="00A7470F" w:rsidRPr="00133DBC" w:rsidRDefault="00A7470F" w:rsidP="00F54D40">
            <w:pPr>
              <w:rPr>
                <w:rFonts w:eastAsia="Calibri" w:cstheme="minorHAnsi"/>
              </w:rPr>
            </w:pPr>
            <w:r w:rsidRPr="00133DBC">
              <w:rPr>
                <w:rFonts w:eastAsia="Calibri" w:cstheme="minorHAnsi"/>
              </w:rPr>
              <w:t>10/14/2016</w:t>
            </w:r>
          </w:p>
        </w:tc>
        <w:tc>
          <w:tcPr>
            <w:tcW w:w="1568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628" w:type="dxa"/>
          </w:tcPr>
          <w:p w:rsidR="00A7470F" w:rsidRPr="00C03D07" w:rsidRDefault="00A7470F" w:rsidP="00A7470F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3DBC">
              <w:rPr>
                <w:rFonts w:eastAsia="Calibri" w:cstheme="minorHAnsi"/>
              </w:rPr>
              <w:lastRenderedPageBreak/>
              <w:t>Married</w:t>
            </w:r>
          </w:p>
        </w:tc>
        <w:tc>
          <w:tcPr>
            <w:tcW w:w="1435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628" w:type="dxa"/>
          </w:tcPr>
          <w:p w:rsidR="00A7470F" w:rsidRPr="00D21D12" w:rsidRDefault="00A7470F" w:rsidP="00F54D4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 Months</w:t>
            </w:r>
          </w:p>
        </w:tc>
        <w:tc>
          <w:tcPr>
            <w:tcW w:w="1435" w:type="dxa"/>
          </w:tcPr>
          <w:p w:rsidR="00A7470F" w:rsidRPr="00D21D12" w:rsidRDefault="00A7470F" w:rsidP="00F54D4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 Months</w:t>
            </w:r>
          </w:p>
        </w:tc>
        <w:tc>
          <w:tcPr>
            <w:tcW w:w="1568" w:type="dxa"/>
          </w:tcPr>
          <w:p w:rsidR="00A7470F" w:rsidRPr="00D21D12" w:rsidRDefault="00A7470F" w:rsidP="00F54D4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 Months</w:t>
            </w:r>
          </w:p>
        </w:tc>
        <w:tc>
          <w:tcPr>
            <w:tcW w:w="1336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28" w:type="dxa"/>
          </w:tcPr>
          <w:p w:rsidR="00A7470F" w:rsidRPr="00A7470F" w:rsidRDefault="00A7470F" w:rsidP="00203F9F">
            <w:pPr>
              <w:ind w:right="-56"/>
              <w:rPr>
                <w:rFonts w:eastAsia="Calibri" w:cstheme="minorHAnsi"/>
              </w:rPr>
            </w:pPr>
            <w:r w:rsidRPr="00A7470F">
              <w:rPr>
                <w:rFonts w:eastAsia="Calibri" w:cstheme="minorHAnsi"/>
              </w:rPr>
              <w:t>Yes</w:t>
            </w:r>
          </w:p>
        </w:tc>
        <w:tc>
          <w:tcPr>
            <w:tcW w:w="1435" w:type="dxa"/>
          </w:tcPr>
          <w:p w:rsidR="00A7470F" w:rsidRPr="00A7470F" w:rsidRDefault="00A7470F" w:rsidP="00203F9F">
            <w:pPr>
              <w:ind w:right="-56"/>
              <w:rPr>
                <w:rFonts w:eastAsia="Calibri" w:cstheme="minorHAnsi"/>
              </w:rPr>
            </w:pPr>
            <w:r w:rsidRPr="00A7470F">
              <w:rPr>
                <w:rFonts w:eastAsia="Calibri" w:cstheme="minorHAnsi"/>
              </w:rPr>
              <w:t>Yes</w:t>
            </w:r>
          </w:p>
        </w:tc>
        <w:tc>
          <w:tcPr>
            <w:tcW w:w="1568" w:type="dxa"/>
          </w:tcPr>
          <w:p w:rsidR="00A7470F" w:rsidRPr="00A7470F" w:rsidRDefault="00A7470F" w:rsidP="00203F9F">
            <w:pPr>
              <w:ind w:right="-56"/>
              <w:rPr>
                <w:rFonts w:eastAsia="Calibri" w:cstheme="minorHAnsi"/>
              </w:rPr>
            </w:pPr>
            <w:r w:rsidRPr="00A7470F">
              <w:rPr>
                <w:rFonts w:eastAsia="Calibri" w:cstheme="minorHAnsi"/>
              </w:rPr>
              <w:t>Yes</w:t>
            </w:r>
          </w:p>
        </w:tc>
        <w:tc>
          <w:tcPr>
            <w:tcW w:w="1336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70F" w:rsidTr="00A7470F">
        <w:tc>
          <w:tcPr>
            <w:tcW w:w="2631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2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70F" w:rsidRPr="00C03D07" w:rsidRDefault="00A74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861810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6181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81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181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861810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7470F" w:rsidTr="00D90155">
        <w:trPr>
          <w:trHeight w:val="314"/>
        </w:trPr>
        <w:tc>
          <w:tcPr>
            <w:tcW w:w="2545" w:type="dxa"/>
          </w:tcPr>
          <w:p w:rsidR="00A7470F" w:rsidRPr="00C03D07" w:rsidRDefault="00A7470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A7470F" w:rsidRPr="005F5A66" w:rsidRDefault="00A7470F" w:rsidP="00F54D40">
            <w:pPr>
              <w:rPr>
                <w:rFonts w:ascii="Verdana" w:hAnsi="Verdana"/>
                <w:b/>
                <w:i/>
                <w:sz w:val="32"/>
                <w:szCs w:val="32"/>
                <w:lang w:bidi="en-US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A7470F" w:rsidTr="00D90155">
        <w:trPr>
          <w:trHeight w:val="324"/>
        </w:trPr>
        <w:tc>
          <w:tcPr>
            <w:tcW w:w="2545" w:type="dxa"/>
          </w:tcPr>
          <w:p w:rsidR="00A7470F" w:rsidRDefault="00A7470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A7470F" w:rsidRPr="00C03D07" w:rsidRDefault="00A7470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A7470F" w:rsidRPr="005F5A66" w:rsidRDefault="00A7470F" w:rsidP="00F54D40">
            <w:pPr>
              <w:rPr>
                <w:rFonts w:ascii="Verdana" w:hAnsi="Verdana"/>
                <w:b/>
                <w:i/>
                <w:sz w:val="32"/>
                <w:szCs w:val="32"/>
                <w:lang w:bidi="en-US"/>
              </w:rPr>
            </w:pPr>
            <w:r>
              <w:rPr>
                <w:rFonts w:ascii="Bookman Old Style" w:hAnsi="Bookman Old Style"/>
                <w:b/>
                <w:sz w:val="18"/>
              </w:rPr>
              <w:t>011500010</w:t>
            </w:r>
          </w:p>
        </w:tc>
      </w:tr>
      <w:tr w:rsidR="00A7470F" w:rsidTr="00D90155">
        <w:trPr>
          <w:trHeight w:val="324"/>
        </w:trPr>
        <w:tc>
          <w:tcPr>
            <w:tcW w:w="2545" w:type="dxa"/>
          </w:tcPr>
          <w:p w:rsidR="00A7470F" w:rsidRPr="00C03D07" w:rsidRDefault="00A7470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A7470F" w:rsidRPr="00D52719" w:rsidRDefault="00A7470F" w:rsidP="00F54D40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394006115207</w:t>
            </w:r>
          </w:p>
        </w:tc>
      </w:tr>
      <w:tr w:rsidR="00A7470F" w:rsidTr="00D90155">
        <w:trPr>
          <w:trHeight w:val="340"/>
        </w:trPr>
        <w:tc>
          <w:tcPr>
            <w:tcW w:w="2545" w:type="dxa"/>
          </w:tcPr>
          <w:p w:rsidR="00A7470F" w:rsidRPr="00C03D07" w:rsidRDefault="00A7470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A7470F" w:rsidRPr="00D52719" w:rsidRDefault="00A7470F" w:rsidP="00F54D40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CHECKING</w:t>
            </w:r>
          </w:p>
        </w:tc>
      </w:tr>
      <w:tr w:rsidR="00A7470F" w:rsidTr="00D90155">
        <w:trPr>
          <w:trHeight w:val="340"/>
        </w:trPr>
        <w:tc>
          <w:tcPr>
            <w:tcW w:w="2545" w:type="dxa"/>
          </w:tcPr>
          <w:p w:rsidR="00A7470F" w:rsidRPr="00C03D07" w:rsidRDefault="00A7470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A7470F" w:rsidRPr="00D52719" w:rsidRDefault="00A7470F" w:rsidP="00F54D40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VIRENDER 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6181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6181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61810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64CF1" w:rsidTr="001D05D6">
        <w:trPr>
          <w:trHeight w:val="622"/>
        </w:trPr>
        <w:tc>
          <w:tcPr>
            <w:tcW w:w="918" w:type="dxa"/>
          </w:tcPr>
          <w:p w:rsidR="00A64CF1" w:rsidRPr="0087014C" w:rsidRDefault="00A64CF1" w:rsidP="00A64CF1">
            <w:pPr>
              <w:rPr>
                <w:rFonts w:eastAsia="Calibri" w:cstheme="minorHAnsi"/>
                <w:b/>
              </w:rPr>
            </w:pPr>
            <w:r w:rsidRPr="0087014C">
              <w:rPr>
                <w:rFonts w:eastAsia="Calibri" w:cstheme="minorHAnsi"/>
                <w:b/>
              </w:rPr>
              <w:t>202</w:t>
            </w: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080" w:type="dxa"/>
          </w:tcPr>
          <w:p w:rsidR="00A64CF1" w:rsidRPr="0099606E" w:rsidRDefault="00A64CF1" w:rsidP="00A64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44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01/01/2023</w:t>
            </w:r>
          </w:p>
        </w:tc>
        <w:tc>
          <w:tcPr>
            <w:tcW w:w="171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12/31/2023</w:t>
            </w:r>
          </w:p>
        </w:tc>
        <w:tc>
          <w:tcPr>
            <w:tcW w:w="900" w:type="dxa"/>
          </w:tcPr>
          <w:p w:rsidR="00A64CF1" w:rsidRPr="0087014C" w:rsidRDefault="00A64CF1" w:rsidP="00A64CF1">
            <w:pPr>
              <w:rPr>
                <w:rFonts w:eastAsia="Calibri" w:cstheme="minorHAnsi"/>
                <w:b/>
              </w:rPr>
            </w:pPr>
            <w:r w:rsidRPr="0087014C">
              <w:rPr>
                <w:rFonts w:eastAsia="Calibri" w:cstheme="minorHAnsi"/>
                <w:b/>
              </w:rPr>
              <w:t>202</w:t>
            </w: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170" w:type="dxa"/>
          </w:tcPr>
          <w:p w:rsidR="00A64CF1" w:rsidRPr="0099606E" w:rsidRDefault="00A64CF1" w:rsidP="00A64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53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01/01/2023</w:t>
            </w:r>
          </w:p>
        </w:tc>
        <w:tc>
          <w:tcPr>
            <w:tcW w:w="198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12/31/2023</w:t>
            </w:r>
          </w:p>
        </w:tc>
      </w:tr>
      <w:tr w:rsidR="00A64CF1" w:rsidTr="001D05D6">
        <w:trPr>
          <w:trHeight w:val="592"/>
        </w:trPr>
        <w:tc>
          <w:tcPr>
            <w:tcW w:w="918" w:type="dxa"/>
          </w:tcPr>
          <w:p w:rsidR="00A64CF1" w:rsidRPr="0087014C" w:rsidRDefault="00A64CF1" w:rsidP="00A64CF1">
            <w:pPr>
              <w:rPr>
                <w:rFonts w:eastAsia="Calibri" w:cstheme="minorHAnsi"/>
                <w:b/>
              </w:rPr>
            </w:pPr>
            <w:r w:rsidRPr="0087014C">
              <w:rPr>
                <w:rFonts w:eastAsia="Calibri" w:cstheme="minorHAnsi"/>
                <w:b/>
              </w:rPr>
              <w:t>202</w:t>
            </w: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080" w:type="dxa"/>
          </w:tcPr>
          <w:p w:rsidR="00A64CF1" w:rsidRPr="0099606E" w:rsidRDefault="00A64CF1" w:rsidP="00A64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44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01/01/2022</w:t>
            </w:r>
          </w:p>
        </w:tc>
        <w:tc>
          <w:tcPr>
            <w:tcW w:w="171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12/31/2022</w:t>
            </w:r>
          </w:p>
        </w:tc>
        <w:tc>
          <w:tcPr>
            <w:tcW w:w="900" w:type="dxa"/>
          </w:tcPr>
          <w:p w:rsidR="00A64CF1" w:rsidRPr="0087014C" w:rsidRDefault="00A64CF1" w:rsidP="00A64CF1">
            <w:pPr>
              <w:rPr>
                <w:rFonts w:eastAsia="Calibri" w:cstheme="minorHAnsi"/>
                <w:b/>
              </w:rPr>
            </w:pPr>
            <w:r w:rsidRPr="0087014C">
              <w:rPr>
                <w:rFonts w:eastAsia="Calibri" w:cstheme="minorHAnsi"/>
                <w:b/>
              </w:rPr>
              <w:t>202</w:t>
            </w: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170" w:type="dxa"/>
          </w:tcPr>
          <w:p w:rsidR="00A64CF1" w:rsidRPr="0099606E" w:rsidRDefault="00A64CF1" w:rsidP="00A64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53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01/01/2022</w:t>
            </w:r>
          </w:p>
        </w:tc>
        <w:tc>
          <w:tcPr>
            <w:tcW w:w="198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12/31/2022</w:t>
            </w:r>
          </w:p>
        </w:tc>
      </w:tr>
      <w:tr w:rsidR="00A64CF1" w:rsidTr="001D05D6">
        <w:trPr>
          <w:trHeight w:val="592"/>
        </w:trPr>
        <w:tc>
          <w:tcPr>
            <w:tcW w:w="918" w:type="dxa"/>
          </w:tcPr>
          <w:p w:rsidR="00A64CF1" w:rsidRPr="00C368D7" w:rsidRDefault="00A64CF1" w:rsidP="00A64CF1">
            <w:pPr>
              <w:rPr>
                <w:rFonts w:eastAsia="Calibri" w:cstheme="minorHAnsi"/>
                <w:b/>
              </w:rPr>
            </w:pPr>
            <w:r w:rsidRPr="00C368D7">
              <w:rPr>
                <w:rFonts w:eastAsia="Calibri" w:cstheme="minorHAnsi"/>
                <w:b/>
              </w:rPr>
              <w:t>2021</w:t>
            </w:r>
          </w:p>
        </w:tc>
        <w:tc>
          <w:tcPr>
            <w:tcW w:w="1080" w:type="dxa"/>
          </w:tcPr>
          <w:p w:rsidR="00A64CF1" w:rsidRPr="0099606E" w:rsidRDefault="00A64CF1" w:rsidP="00A64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44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01/01/2021</w:t>
            </w:r>
          </w:p>
        </w:tc>
        <w:tc>
          <w:tcPr>
            <w:tcW w:w="171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12/31/2021</w:t>
            </w:r>
          </w:p>
        </w:tc>
        <w:tc>
          <w:tcPr>
            <w:tcW w:w="900" w:type="dxa"/>
          </w:tcPr>
          <w:p w:rsidR="00A64CF1" w:rsidRPr="00C368D7" w:rsidRDefault="00A64CF1" w:rsidP="00A64CF1">
            <w:pPr>
              <w:rPr>
                <w:rFonts w:eastAsia="Calibri" w:cstheme="minorHAnsi"/>
                <w:b/>
              </w:rPr>
            </w:pPr>
            <w:r w:rsidRPr="00C368D7">
              <w:rPr>
                <w:rFonts w:eastAsia="Calibri" w:cstheme="minorHAnsi"/>
                <w:b/>
              </w:rPr>
              <w:t>2021</w:t>
            </w:r>
          </w:p>
        </w:tc>
        <w:tc>
          <w:tcPr>
            <w:tcW w:w="1170" w:type="dxa"/>
          </w:tcPr>
          <w:p w:rsidR="00A64CF1" w:rsidRPr="0099606E" w:rsidRDefault="00A64CF1" w:rsidP="00A64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53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01/01/2021</w:t>
            </w:r>
          </w:p>
        </w:tc>
        <w:tc>
          <w:tcPr>
            <w:tcW w:w="198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12/31/2021</w:t>
            </w:r>
          </w:p>
        </w:tc>
      </w:tr>
      <w:tr w:rsidR="00A64CF1" w:rsidTr="001D05D6">
        <w:trPr>
          <w:trHeight w:val="592"/>
        </w:trPr>
        <w:tc>
          <w:tcPr>
            <w:tcW w:w="918" w:type="dxa"/>
          </w:tcPr>
          <w:p w:rsidR="00A64CF1" w:rsidRPr="00C368D7" w:rsidRDefault="00A64CF1" w:rsidP="00A64CF1">
            <w:pPr>
              <w:rPr>
                <w:rFonts w:eastAsia="Calibri" w:cstheme="minorHAnsi"/>
                <w:b/>
              </w:rPr>
            </w:pPr>
            <w:r w:rsidRPr="00C368D7">
              <w:rPr>
                <w:rFonts w:eastAsia="Calibri" w:cstheme="minorHAnsi"/>
                <w:b/>
              </w:rPr>
              <w:t>2020</w:t>
            </w:r>
          </w:p>
        </w:tc>
        <w:tc>
          <w:tcPr>
            <w:tcW w:w="1080" w:type="dxa"/>
          </w:tcPr>
          <w:p w:rsidR="00A64CF1" w:rsidRPr="0099606E" w:rsidRDefault="00A64CF1" w:rsidP="00A64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44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01/01/2020</w:t>
            </w:r>
          </w:p>
        </w:tc>
        <w:tc>
          <w:tcPr>
            <w:tcW w:w="171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12/31/2020</w:t>
            </w:r>
          </w:p>
        </w:tc>
        <w:tc>
          <w:tcPr>
            <w:tcW w:w="900" w:type="dxa"/>
          </w:tcPr>
          <w:p w:rsidR="00A64CF1" w:rsidRPr="00C368D7" w:rsidRDefault="00A64CF1" w:rsidP="00A64CF1">
            <w:pPr>
              <w:rPr>
                <w:rFonts w:eastAsia="Calibri" w:cstheme="minorHAnsi"/>
                <w:b/>
              </w:rPr>
            </w:pPr>
            <w:r w:rsidRPr="00C368D7">
              <w:rPr>
                <w:rFonts w:eastAsia="Calibri" w:cstheme="minorHAnsi"/>
                <w:b/>
              </w:rPr>
              <w:t>2020</w:t>
            </w:r>
          </w:p>
        </w:tc>
        <w:tc>
          <w:tcPr>
            <w:tcW w:w="1170" w:type="dxa"/>
          </w:tcPr>
          <w:p w:rsidR="00A64CF1" w:rsidRPr="0099606E" w:rsidRDefault="00A64CF1" w:rsidP="00A64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53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01/01/2020</w:t>
            </w:r>
          </w:p>
        </w:tc>
        <w:tc>
          <w:tcPr>
            <w:tcW w:w="198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12/31/2020</w:t>
            </w:r>
          </w:p>
        </w:tc>
      </w:tr>
      <w:tr w:rsidR="00A64CF1" w:rsidTr="001D05D6">
        <w:trPr>
          <w:trHeight w:val="592"/>
        </w:trPr>
        <w:tc>
          <w:tcPr>
            <w:tcW w:w="918" w:type="dxa"/>
          </w:tcPr>
          <w:p w:rsidR="00A64CF1" w:rsidRPr="00C368D7" w:rsidRDefault="00A64CF1" w:rsidP="00A64CF1">
            <w:pPr>
              <w:rPr>
                <w:rFonts w:eastAsia="Calibri" w:cstheme="minorHAnsi"/>
                <w:b/>
              </w:rPr>
            </w:pPr>
            <w:r w:rsidRPr="00C368D7">
              <w:rPr>
                <w:rFonts w:eastAsia="Calibri" w:cstheme="minorHAnsi"/>
                <w:b/>
              </w:rPr>
              <w:t>2019</w:t>
            </w:r>
          </w:p>
        </w:tc>
        <w:tc>
          <w:tcPr>
            <w:tcW w:w="1080" w:type="dxa"/>
          </w:tcPr>
          <w:p w:rsidR="00A64CF1" w:rsidRPr="00D52719" w:rsidRDefault="00A64CF1" w:rsidP="00A64CF1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44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01/01/2019</w:t>
            </w:r>
          </w:p>
        </w:tc>
        <w:tc>
          <w:tcPr>
            <w:tcW w:w="171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12/31/2019</w:t>
            </w:r>
          </w:p>
        </w:tc>
        <w:tc>
          <w:tcPr>
            <w:tcW w:w="900" w:type="dxa"/>
          </w:tcPr>
          <w:p w:rsidR="00A64CF1" w:rsidRPr="00C368D7" w:rsidRDefault="00A64CF1" w:rsidP="00A64CF1">
            <w:pPr>
              <w:rPr>
                <w:rFonts w:eastAsia="Calibri" w:cstheme="minorHAnsi"/>
                <w:b/>
              </w:rPr>
            </w:pPr>
            <w:r w:rsidRPr="00C368D7">
              <w:rPr>
                <w:rFonts w:eastAsia="Calibri" w:cstheme="minorHAnsi"/>
                <w:b/>
              </w:rPr>
              <w:t>2019</w:t>
            </w:r>
          </w:p>
        </w:tc>
        <w:tc>
          <w:tcPr>
            <w:tcW w:w="1170" w:type="dxa"/>
          </w:tcPr>
          <w:p w:rsidR="00A64CF1" w:rsidRPr="00D52719" w:rsidRDefault="00A64CF1" w:rsidP="00A64CF1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53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01/01/2019</w:t>
            </w:r>
          </w:p>
        </w:tc>
        <w:tc>
          <w:tcPr>
            <w:tcW w:w="1980" w:type="dxa"/>
          </w:tcPr>
          <w:p w:rsidR="00A64CF1" w:rsidRPr="00C03D07" w:rsidRDefault="00A64CF1" w:rsidP="00A64C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7A5C1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861810" w:rsidTr="00B433FE">
        <w:trPr>
          <w:trHeight w:val="683"/>
        </w:trPr>
        <w:tc>
          <w:tcPr>
            <w:tcW w:w="1638" w:type="dxa"/>
          </w:tcPr>
          <w:p w:rsidR="007C5320" w:rsidRPr="00C03D07" w:rsidRDefault="007A5C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7A5C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7A5C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7A5C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7A5C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7A5C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61810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7A5C1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861810" w:rsidTr="00B433FE">
        <w:trPr>
          <w:trHeight w:val="773"/>
        </w:trPr>
        <w:tc>
          <w:tcPr>
            <w:tcW w:w="2448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61810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7A5C1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861810" w:rsidTr="004B23E9">
        <w:trPr>
          <w:trHeight w:val="825"/>
        </w:trPr>
        <w:tc>
          <w:tcPr>
            <w:tcW w:w="2538" w:type="dxa"/>
          </w:tcPr>
          <w:p w:rsidR="00B95496" w:rsidRPr="00C03D07" w:rsidRDefault="007A5C1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A5C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A5C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A5C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A5C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64CF1" w:rsidTr="004B23E9">
        <w:trPr>
          <w:trHeight w:val="275"/>
        </w:trPr>
        <w:tc>
          <w:tcPr>
            <w:tcW w:w="2538" w:type="dxa"/>
          </w:tcPr>
          <w:p w:rsidR="00A64CF1" w:rsidRPr="00C03D07" w:rsidRDefault="00A64CF1" w:rsidP="00F54D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12216.96</w:t>
            </w:r>
          </w:p>
        </w:tc>
        <w:tc>
          <w:tcPr>
            <w:tcW w:w="12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4CF1" w:rsidTr="004B23E9">
        <w:trPr>
          <w:trHeight w:val="275"/>
        </w:trPr>
        <w:tc>
          <w:tcPr>
            <w:tcW w:w="2538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4CF1" w:rsidTr="004B23E9">
        <w:trPr>
          <w:trHeight w:val="292"/>
        </w:trPr>
        <w:tc>
          <w:tcPr>
            <w:tcW w:w="2538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4CF1" w:rsidRPr="00C1676B" w:rsidRDefault="00A64C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A64CF1" w:rsidRPr="00C1676B" w:rsidRDefault="00A64C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4CF1" w:rsidTr="00044B40">
        <w:trPr>
          <w:trHeight w:val="557"/>
        </w:trPr>
        <w:tc>
          <w:tcPr>
            <w:tcW w:w="2538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A64CF1" w:rsidRPr="00C03D07" w:rsidRDefault="00A64C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6181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7A5C1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A64CF1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7A5C1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6181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86181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A5C1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61810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7A5C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A5C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A5C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A5C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A5C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61810" w:rsidTr="0030732B">
        <w:trPr>
          <w:trHeight w:val="266"/>
        </w:trPr>
        <w:tc>
          <w:tcPr>
            <w:tcW w:w="738" w:type="dxa"/>
          </w:tcPr>
          <w:p w:rsidR="008F53D7" w:rsidRPr="00C03D07" w:rsidRDefault="007A5C1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30732B">
        <w:trPr>
          <w:trHeight w:val="266"/>
        </w:trPr>
        <w:tc>
          <w:tcPr>
            <w:tcW w:w="738" w:type="dxa"/>
          </w:tcPr>
          <w:p w:rsidR="008F53D7" w:rsidRPr="00C03D07" w:rsidRDefault="007A5C1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30732B">
        <w:trPr>
          <w:trHeight w:val="266"/>
        </w:trPr>
        <w:tc>
          <w:tcPr>
            <w:tcW w:w="738" w:type="dxa"/>
          </w:tcPr>
          <w:p w:rsidR="008F53D7" w:rsidRPr="00C03D07" w:rsidRDefault="007A5C1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7A5C1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A5C1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A5C1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61810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7A5C1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61810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 w:rsidR="00A64CF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61810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A64C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 Van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64C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Odessey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64C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A64C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Sedan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64C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64C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7A5C1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861810" w:rsidTr="00B433FE">
        <w:trPr>
          <w:trHeight w:val="527"/>
        </w:trPr>
        <w:tc>
          <w:tcPr>
            <w:tcW w:w="3135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 w:rsidR="00A64CF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62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61810" w:rsidTr="00B433FE">
        <w:trPr>
          <w:trHeight w:val="250"/>
        </w:trPr>
        <w:tc>
          <w:tcPr>
            <w:tcW w:w="3135" w:type="dxa"/>
          </w:tcPr>
          <w:p w:rsidR="007C5320" w:rsidRPr="00C03D07" w:rsidRDefault="00A64CF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A5C1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861810" w:rsidTr="00B433FE">
        <w:tc>
          <w:tcPr>
            <w:tcW w:w="9198" w:type="dxa"/>
          </w:tcPr>
          <w:p w:rsidR="007C5320" w:rsidRPr="00C03D07" w:rsidRDefault="007A5C1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A64CF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61810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1810" w:rsidTr="00B433FE">
        <w:tc>
          <w:tcPr>
            <w:tcW w:w="9198" w:type="dxa"/>
          </w:tcPr>
          <w:p w:rsidR="007C5320" w:rsidRPr="00C03D07" w:rsidRDefault="007A5C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1810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7A5C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A5C1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61810" w:rsidTr="007C5320">
        <w:tc>
          <w:tcPr>
            <w:tcW w:w="1106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61810" w:rsidTr="007C5320">
        <w:tc>
          <w:tcPr>
            <w:tcW w:w="1106" w:type="dxa"/>
            <w:shd w:val="clear" w:color="auto" w:fill="auto"/>
          </w:tcPr>
          <w:p w:rsidR="007C5320" w:rsidRPr="004B23E9" w:rsidRDefault="00A64C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Yes 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A64C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Documents attached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7A5C1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A5C1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861810" w:rsidTr="00B433FE">
        <w:tc>
          <w:tcPr>
            <w:tcW w:w="3456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A5C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61810" w:rsidTr="00B433FE">
        <w:tc>
          <w:tcPr>
            <w:tcW w:w="3456" w:type="dxa"/>
            <w:shd w:val="clear" w:color="auto" w:fill="auto"/>
          </w:tcPr>
          <w:p w:rsidR="007C5320" w:rsidRPr="004B23E9" w:rsidRDefault="007A5C1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A64C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1810" w:rsidTr="00B433FE">
        <w:tc>
          <w:tcPr>
            <w:tcW w:w="3456" w:type="dxa"/>
            <w:shd w:val="clear" w:color="auto" w:fill="auto"/>
          </w:tcPr>
          <w:p w:rsidR="007C5320" w:rsidRPr="004B23E9" w:rsidRDefault="007A5C1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61810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7A5C1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61810" w:rsidTr="00B433FE">
        <w:trPr>
          <w:trHeight w:val="263"/>
        </w:trPr>
        <w:tc>
          <w:tcPr>
            <w:tcW w:w="6880" w:type="dxa"/>
          </w:tcPr>
          <w:p w:rsidR="007C5320" w:rsidRPr="00C03D07" w:rsidRDefault="007A5C1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7A5C1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61810" w:rsidTr="00B433FE">
        <w:trPr>
          <w:trHeight w:val="263"/>
        </w:trPr>
        <w:tc>
          <w:tcPr>
            <w:tcW w:w="6880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301"/>
        </w:trPr>
        <w:tc>
          <w:tcPr>
            <w:tcW w:w="6880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63"/>
        </w:trPr>
        <w:tc>
          <w:tcPr>
            <w:tcW w:w="6880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50"/>
        </w:trPr>
        <w:tc>
          <w:tcPr>
            <w:tcW w:w="6880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63"/>
        </w:trPr>
        <w:tc>
          <w:tcPr>
            <w:tcW w:w="6880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75"/>
        </w:trPr>
        <w:tc>
          <w:tcPr>
            <w:tcW w:w="6880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75"/>
        </w:trPr>
        <w:tc>
          <w:tcPr>
            <w:tcW w:w="6880" w:type="dxa"/>
          </w:tcPr>
          <w:p w:rsidR="007C5320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7A5C1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861810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7A5C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7A5C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61810" w:rsidTr="00B433FE">
        <w:tc>
          <w:tcPr>
            <w:tcW w:w="7196" w:type="dxa"/>
            <w:shd w:val="clear" w:color="auto" w:fill="auto"/>
          </w:tcPr>
          <w:p w:rsidR="00594FF4" w:rsidRPr="005A2CD3" w:rsidRDefault="007A5C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64C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A64C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61810" w:rsidTr="00B433FE">
        <w:tc>
          <w:tcPr>
            <w:tcW w:w="7196" w:type="dxa"/>
            <w:shd w:val="clear" w:color="auto" w:fill="auto"/>
          </w:tcPr>
          <w:p w:rsidR="00594FF4" w:rsidRPr="005A2CD3" w:rsidRDefault="007A5C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7A5C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64C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A64C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7A5C1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7A5C1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861810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7A5C1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03"/>
        </w:trPr>
        <w:tc>
          <w:tcPr>
            <w:tcW w:w="6194" w:type="dxa"/>
          </w:tcPr>
          <w:p w:rsidR="00594FF4" w:rsidRPr="00C03D07" w:rsidRDefault="007A5C1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04"/>
        </w:trPr>
        <w:tc>
          <w:tcPr>
            <w:tcW w:w="6194" w:type="dxa"/>
          </w:tcPr>
          <w:p w:rsidR="00594FF4" w:rsidRPr="00C03D07" w:rsidRDefault="007A5C1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03"/>
        </w:trPr>
        <w:tc>
          <w:tcPr>
            <w:tcW w:w="6194" w:type="dxa"/>
          </w:tcPr>
          <w:p w:rsidR="00594FF4" w:rsidRPr="00C03D07" w:rsidRDefault="007A5C1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03"/>
        </w:trPr>
        <w:tc>
          <w:tcPr>
            <w:tcW w:w="6194" w:type="dxa"/>
          </w:tcPr>
          <w:p w:rsidR="00594FF4" w:rsidRPr="00C03D07" w:rsidRDefault="007A5C1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7A5C1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1810" w:rsidTr="00B433FE">
        <w:trPr>
          <w:trHeight w:val="318"/>
        </w:trPr>
        <w:tc>
          <w:tcPr>
            <w:tcW w:w="6194" w:type="dxa"/>
          </w:tcPr>
          <w:p w:rsidR="00594FF4" w:rsidRPr="00C03D07" w:rsidRDefault="007A5C1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61810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7A5C1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61810" w:rsidTr="00B433FE">
        <w:trPr>
          <w:trHeight w:val="269"/>
        </w:trPr>
        <w:tc>
          <w:tcPr>
            <w:tcW w:w="738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61810" w:rsidTr="00B433FE">
        <w:trPr>
          <w:trHeight w:val="269"/>
        </w:trPr>
        <w:tc>
          <w:tcPr>
            <w:tcW w:w="738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69"/>
        </w:trPr>
        <w:tc>
          <w:tcPr>
            <w:tcW w:w="738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69"/>
        </w:trPr>
        <w:tc>
          <w:tcPr>
            <w:tcW w:w="738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69"/>
        </w:trPr>
        <w:tc>
          <w:tcPr>
            <w:tcW w:w="738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69"/>
        </w:trPr>
        <w:tc>
          <w:tcPr>
            <w:tcW w:w="738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810" w:rsidTr="00B433FE">
        <w:trPr>
          <w:trHeight w:val="269"/>
        </w:trPr>
        <w:tc>
          <w:tcPr>
            <w:tcW w:w="738" w:type="dxa"/>
          </w:tcPr>
          <w:p w:rsidR="00594FF4" w:rsidRPr="00C03D07" w:rsidRDefault="007A5C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1E" w:rsidRDefault="007A5C1E" w:rsidP="00861810">
      <w:r>
        <w:separator/>
      </w:r>
    </w:p>
  </w:endnote>
  <w:endnote w:type="continuationSeparator" w:id="1">
    <w:p w:rsidR="007A5C1E" w:rsidRDefault="007A5C1E" w:rsidP="0086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7A5C1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61810" w:rsidP="00B23708">
    <w:pPr>
      <w:ind w:right="288"/>
      <w:jc w:val="center"/>
      <w:rPr>
        <w:sz w:val="22"/>
      </w:rPr>
    </w:pPr>
    <w:r w:rsidRPr="00861810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86181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7A5C1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64CF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A5C1E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7A5C1E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1E" w:rsidRDefault="007A5C1E" w:rsidP="00861810">
      <w:r>
        <w:separator/>
      </w:r>
    </w:p>
  </w:footnote>
  <w:footnote w:type="continuationSeparator" w:id="1">
    <w:p w:rsidR="007A5C1E" w:rsidRDefault="007A5C1E" w:rsidP="00861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6181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pt;height:40.8pt;visibility:visible">
          <v:imagedata r:id="rId1" o:title="gradientee"/>
        </v:shape>
      </w:pict>
    </w:r>
    <w:r w:rsidR="007A5C1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.85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85B043AC">
      <w:start w:val="1"/>
      <w:numFmt w:val="decimal"/>
      <w:lvlText w:val="%1."/>
      <w:lvlJc w:val="left"/>
      <w:pPr>
        <w:ind w:left="1440" w:hanging="360"/>
      </w:pPr>
    </w:lvl>
    <w:lvl w:ilvl="1" w:tplc="A732974E" w:tentative="1">
      <w:start w:val="1"/>
      <w:numFmt w:val="lowerLetter"/>
      <w:lvlText w:val="%2."/>
      <w:lvlJc w:val="left"/>
      <w:pPr>
        <w:ind w:left="2160" w:hanging="360"/>
      </w:pPr>
    </w:lvl>
    <w:lvl w:ilvl="2" w:tplc="0E2E3FEE" w:tentative="1">
      <w:start w:val="1"/>
      <w:numFmt w:val="lowerRoman"/>
      <w:lvlText w:val="%3."/>
      <w:lvlJc w:val="right"/>
      <w:pPr>
        <w:ind w:left="2880" w:hanging="180"/>
      </w:pPr>
    </w:lvl>
    <w:lvl w:ilvl="3" w:tplc="02885312" w:tentative="1">
      <w:start w:val="1"/>
      <w:numFmt w:val="decimal"/>
      <w:lvlText w:val="%4."/>
      <w:lvlJc w:val="left"/>
      <w:pPr>
        <w:ind w:left="3600" w:hanging="360"/>
      </w:pPr>
    </w:lvl>
    <w:lvl w:ilvl="4" w:tplc="4D6EC9A6" w:tentative="1">
      <w:start w:val="1"/>
      <w:numFmt w:val="lowerLetter"/>
      <w:lvlText w:val="%5."/>
      <w:lvlJc w:val="left"/>
      <w:pPr>
        <w:ind w:left="4320" w:hanging="360"/>
      </w:pPr>
    </w:lvl>
    <w:lvl w:ilvl="5" w:tplc="940E64DC" w:tentative="1">
      <w:start w:val="1"/>
      <w:numFmt w:val="lowerRoman"/>
      <w:lvlText w:val="%6."/>
      <w:lvlJc w:val="right"/>
      <w:pPr>
        <w:ind w:left="5040" w:hanging="180"/>
      </w:pPr>
    </w:lvl>
    <w:lvl w:ilvl="6" w:tplc="ABA44850" w:tentative="1">
      <w:start w:val="1"/>
      <w:numFmt w:val="decimal"/>
      <w:lvlText w:val="%7."/>
      <w:lvlJc w:val="left"/>
      <w:pPr>
        <w:ind w:left="5760" w:hanging="360"/>
      </w:pPr>
    </w:lvl>
    <w:lvl w:ilvl="7" w:tplc="74D21F42" w:tentative="1">
      <w:start w:val="1"/>
      <w:numFmt w:val="lowerLetter"/>
      <w:lvlText w:val="%8."/>
      <w:lvlJc w:val="left"/>
      <w:pPr>
        <w:ind w:left="6480" w:hanging="360"/>
      </w:pPr>
    </w:lvl>
    <w:lvl w:ilvl="8" w:tplc="93EE8F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7A6AB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A4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362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D8B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CC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68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E6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26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66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EE4C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3A7C60" w:tentative="1">
      <w:start w:val="1"/>
      <w:numFmt w:val="lowerLetter"/>
      <w:lvlText w:val="%2."/>
      <w:lvlJc w:val="left"/>
      <w:pPr>
        <w:ind w:left="1440" w:hanging="360"/>
      </w:pPr>
    </w:lvl>
    <w:lvl w:ilvl="2" w:tplc="EF8418EE" w:tentative="1">
      <w:start w:val="1"/>
      <w:numFmt w:val="lowerRoman"/>
      <w:lvlText w:val="%3."/>
      <w:lvlJc w:val="right"/>
      <w:pPr>
        <w:ind w:left="2160" w:hanging="180"/>
      </w:pPr>
    </w:lvl>
    <w:lvl w:ilvl="3" w:tplc="C0CE424E" w:tentative="1">
      <w:start w:val="1"/>
      <w:numFmt w:val="decimal"/>
      <w:lvlText w:val="%4."/>
      <w:lvlJc w:val="left"/>
      <w:pPr>
        <w:ind w:left="2880" w:hanging="360"/>
      </w:pPr>
    </w:lvl>
    <w:lvl w:ilvl="4" w:tplc="0AB03E18" w:tentative="1">
      <w:start w:val="1"/>
      <w:numFmt w:val="lowerLetter"/>
      <w:lvlText w:val="%5."/>
      <w:lvlJc w:val="left"/>
      <w:pPr>
        <w:ind w:left="3600" w:hanging="360"/>
      </w:pPr>
    </w:lvl>
    <w:lvl w:ilvl="5" w:tplc="A4E6B7CC" w:tentative="1">
      <w:start w:val="1"/>
      <w:numFmt w:val="lowerRoman"/>
      <w:lvlText w:val="%6."/>
      <w:lvlJc w:val="right"/>
      <w:pPr>
        <w:ind w:left="4320" w:hanging="180"/>
      </w:pPr>
    </w:lvl>
    <w:lvl w:ilvl="6" w:tplc="902A44DA" w:tentative="1">
      <w:start w:val="1"/>
      <w:numFmt w:val="decimal"/>
      <w:lvlText w:val="%7."/>
      <w:lvlJc w:val="left"/>
      <w:pPr>
        <w:ind w:left="5040" w:hanging="360"/>
      </w:pPr>
    </w:lvl>
    <w:lvl w:ilvl="7" w:tplc="F2309EFA" w:tentative="1">
      <w:start w:val="1"/>
      <w:numFmt w:val="lowerLetter"/>
      <w:lvlText w:val="%8."/>
      <w:lvlJc w:val="left"/>
      <w:pPr>
        <w:ind w:left="5760" w:hanging="360"/>
      </w:pPr>
    </w:lvl>
    <w:lvl w:ilvl="8" w:tplc="4F420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D17C0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CA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A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E2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23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8F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2D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40A6994">
      <w:start w:val="1"/>
      <w:numFmt w:val="decimal"/>
      <w:lvlText w:val="%1."/>
      <w:lvlJc w:val="left"/>
      <w:pPr>
        <w:ind w:left="1440" w:hanging="360"/>
      </w:pPr>
    </w:lvl>
    <w:lvl w:ilvl="1" w:tplc="D20466EE" w:tentative="1">
      <w:start w:val="1"/>
      <w:numFmt w:val="lowerLetter"/>
      <w:lvlText w:val="%2."/>
      <w:lvlJc w:val="left"/>
      <w:pPr>
        <w:ind w:left="2160" w:hanging="360"/>
      </w:pPr>
    </w:lvl>
    <w:lvl w:ilvl="2" w:tplc="1276AC28" w:tentative="1">
      <w:start w:val="1"/>
      <w:numFmt w:val="lowerRoman"/>
      <w:lvlText w:val="%3."/>
      <w:lvlJc w:val="right"/>
      <w:pPr>
        <w:ind w:left="2880" w:hanging="180"/>
      </w:pPr>
    </w:lvl>
    <w:lvl w:ilvl="3" w:tplc="09D8086C" w:tentative="1">
      <w:start w:val="1"/>
      <w:numFmt w:val="decimal"/>
      <w:lvlText w:val="%4."/>
      <w:lvlJc w:val="left"/>
      <w:pPr>
        <w:ind w:left="3600" w:hanging="360"/>
      </w:pPr>
    </w:lvl>
    <w:lvl w:ilvl="4" w:tplc="50AAE5C0" w:tentative="1">
      <w:start w:val="1"/>
      <w:numFmt w:val="lowerLetter"/>
      <w:lvlText w:val="%5."/>
      <w:lvlJc w:val="left"/>
      <w:pPr>
        <w:ind w:left="4320" w:hanging="360"/>
      </w:pPr>
    </w:lvl>
    <w:lvl w:ilvl="5" w:tplc="BBA64490" w:tentative="1">
      <w:start w:val="1"/>
      <w:numFmt w:val="lowerRoman"/>
      <w:lvlText w:val="%6."/>
      <w:lvlJc w:val="right"/>
      <w:pPr>
        <w:ind w:left="5040" w:hanging="180"/>
      </w:pPr>
    </w:lvl>
    <w:lvl w:ilvl="6" w:tplc="AA8C26A8" w:tentative="1">
      <w:start w:val="1"/>
      <w:numFmt w:val="decimal"/>
      <w:lvlText w:val="%7."/>
      <w:lvlJc w:val="left"/>
      <w:pPr>
        <w:ind w:left="5760" w:hanging="360"/>
      </w:pPr>
    </w:lvl>
    <w:lvl w:ilvl="7" w:tplc="78468CDA" w:tentative="1">
      <w:start w:val="1"/>
      <w:numFmt w:val="lowerLetter"/>
      <w:lvlText w:val="%8."/>
      <w:lvlJc w:val="left"/>
      <w:pPr>
        <w:ind w:left="6480" w:hanging="360"/>
      </w:pPr>
    </w:lvl>
    <w:lvl w:ilvl="8" w:tplc="EBB629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42AAC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48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E5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C2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AA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CF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E1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2E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CE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0BBA32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6B69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6B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C2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2B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87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08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2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4B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75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4D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0C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8B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04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C9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6B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07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68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FE2C69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905AB0" w:tentative="1">
      <w:start w:val="1"/>
      <w:numFmt w:val="lowerLetter"/>
      <w:lvlText w:val="%2."/>
      <w:lvlJc w:val="left"/>
      <w:pPr>
        <w:ind w:left="1440" w:hanging="360"/>
      </w:pPr>
    </w:lvl>
    <w:lvl w:ilvl="2" w:tplc="826E447C" w:tentative="1">
      <w:start w:val="1"/>
      <w:numFmt w:val="lowerRoman"/>
      <w:lvlText w:val="%3."/>
      <w:lvlJc w:val="right"/>
      <w:pPr>
        <w:ind w:left="2160" w:hanging="180"/>
      </w:pPr>
    </w:lvl>
    <w:lvl w:ilvl="3" w:tplc="BB58BA3A" w:tentative="1">
      <w:start w:val="1"/>
      <w:numFmt w:val="decimal"/>
      <w:lvlText w:val="%4."/>
      <w:lvlJc w:val="left"/>
      <w:pPr>
        <w:ind w:left="2880" w:hanging="360"/>
      </w:pPr>
    </w:lvl>
    <w:lvl w:ilvl="4" w:tplc="EF9007D6" w:tentative="1">
      <w:start w:val="1"/>
      <w:numFmt w:val="lowerLetter"/>
      <w:lvlText w:val="%5."/>
      <w:lvlJc w:val="left"/>
      <w:pPr>
        <w:ind w:left="3600" w:hanging="360"/>
      </w:pPr>
    </w:lvl>
    <w:lvl w:ilvl="5" w:tplc="E4EE06DC" w:tentative="1">
      <w:start w:val="1"/>
      <w:numFmt w:val="lowerRoman"/>
      <w:lvlText w:val="%6."/>
      <w:lvlJc w:val="right"/>
      <w:pPr>
        <w:ind w:left="4320" w:hanging="180"/>
      </w:pPr>
    </w:lvl>
    <w:lvl w:ilvl="6" w:tplc="88B29F0E" w:tentative="1">
      <w:start w:val="1"/>
      <w:numFmt w:val="decimal"/>
      <w:lvlText w:val="%7."/>
      <w:lvlJc w:val="left"/>
      <w:pPr>
        <w:ind w:left="5040" w:hanging="360"/>
      </w:pPr>
    </w:lvl>
    <w:lvl w:ilvl="7" w:tplc="8360772E" w:tentative="1">
      <w:start w:val="1"/>
      <w:numFmt w:val="lowerLetter"/>
      <w:lvlText w:val="%8."/>
      <w:lvlJc w:val="left"/>
      <w:pPr>
        <w:ind w:left="5760" w:hanging="360"/>
      </w:pPr>
    </w:lvl>
    <w:lvl w:ilvl="8" w:tplc="7F4E6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49FE2C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CD4FE76" w:tentative="1">
      <w:start w:val="1"/>
      <w:numFmt w:val="lowerLetter"/>
      <w:lvlText w:val="%2."/>
      <w:lvlJc w:val="left"/>
      <w:pPr>
        <w:ind w:left="1440" w:hanging="360"/>
      </w:pPr>
    </w:lvl>
    <w:lvl w:ilvl="2" w:tplc="98BA9208" w:tentative="1">
      <w:start w:val="1"/>
      <w:numFmt w:val="lowerRoman"/>
      <w:lvlText w:val="%3."/>
      <w:lvlJc w:val="right"/>
      <w:pPr>
        <w:ind w:left="2160" w:hanging="180"/>
      </w:pPr>
    </w:lvl>
    <w:lvl w:ilvl="3" w:tplc="C4DE136C" w:tentative="1">
      <w:start w:val="1"/>
      <w:numFmt w:val="decimal"/>
      <w:lvlText w:val="%4."/>
      <w:lvlJc w:val="left"/>
      <w:pPr>
        <w:ind w:left="2880" w:hanging="360"/>
      </w:pPr>
    </w:lvl>
    <w:lvl w:ilvl="4" w:tplc="989AF2EE" w:tentative="1">
      <w:start w:val="1"/>
      <w:numFmt w:val="lowerLetter"/>
      <w:lvlText w:val="%5."/>
      <w:lvlJc w:val="left"/>
      <w:pPr>
        <w:ind w:left="3600" w:hanging="360"/>
      </w:pPr>
    </w:lvl>
    <w:lvl w:ilvl="5" w:tplc="2CECDC12" w:tentative="1">
      <w:start w:val="1"/>
      <w:numFmt w:val="lowerRoman"/>
      <w:lvlText w:val="%6."/>
      <w:lvlJc w:val="right"/>
      <w:pPr>
        <w:ind w:left="4320" w:hanging="180"/>
      </w:pPr>
    </w:lvl>
    <w:lvl w:ilvl="6" w:tplc="5A4EFF82" w:tentative="1">
      <w:start w:val="1"/>
      <w:numFmt w:val="decimal"/>
      <w:lvlText w:val="%7."/>
      <w:lvlJc w:val="left"/>
      <w:pPr>
        <w:ind w:left="5040" w:hanging="360"/>
      </w:pPr>
    </w:lvl>
    <w:lvl w:ilvl="7" w:tplc="E376E8DE" w:tentative="1">
      <w:start w:val="1"/>
      <w:numFmt w:val="lowerLetter"/>
      <w:lvlText w:val="%8."/>
      <w:lvlJc w:val="left"/>
      <w:pPr>
        <w:ind w:left="5760" w:hanging="360"/>
      </w:pPr>
    </w:lvl>
    <w:lvl w:ilvl="8" w:tplc="3E28E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24984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1E3A8E" w:tentative="1">
      <w:start w:val="1"/>
      <w:numFmt w:val="lowerLetter"/>
      <w:lvlText w:val="%2."/>
      <w:lvlJc w:val="left"/>
      <w:pPr>
        <w:ind w:left="1440" w:hanging="360"/>
      </w:pPr>
    </w:lvl>
    <w:lvl w:ilvl="2" w:tplc="A17ECF94" w:tentative="1">
      <w:start w:val="1"/>
      <w:numFmt w:val="lowerRoman"/>
      <w:lvlText w:val="%3."/>
      <w:lvlJc w:val="right"/>
      <w:pPr>
        <w:ind w:left="2160" w:hanging="180"/>
      </w:pPr>
    </w:lvl>
    <w:lvl w:ilvl="3" w:tplc="F6ACCA1C" w:tentative="1">
      <w:start w:val="1"/>
      <w:numFmt w:val="decimal"/>
      <w:lvlText w:val="%4."/>
      <w:lvlJc w:val="left"/>
      <w:pPr>
        <w:ind w:left="2880" w:hanging="360"/>
      </w:pPr>
    </w:lvl>
    <w:lvl w:ilvl="4" w:tplc="3B50BDEA" w:tentative="1">
      <w:start w:val="1"/>
      <w:numFmt w:val="lowerLetter"/>
      <w:lvlText w:val="%5."/>
      <w:lvlJc w:val="left"/>
      <w:pPr>
        <w:ind w:left="3600" w:hanging="360"/>
      </w:pPr>
    </w:lvl>
    <w:lvl w:ilvl="5" w:tplc="67F6BC52" w:tentative="1">
      <w:start w:val="1"/>
      <w:numFmt w:val="lowerRoman"/>
      <w:lvlText w:val="%6."/>
      <w:lvlJc w:val="right"/>
      <w:pPr>
        <w:ind w:left="4320" w:hanging="180"/>
      </w:pPr>
    </w:lvl>
    <w:lvl w:ilvl="6" w:tplc="3D38FBB6" w:tentative="1">
      <w:start w:val="1"/>
      <w:numFmt w:val="decimal"/>
      <w:lvlText w:val="%7."/>
      <w:lvlJc w:val="left"/>
      <w:pPr>
        <w:ind w:left="5040" w:hanging="360"/>
      </w:pPr>
    </w:lvl>
    <w:lvl w:ilvl="7" w:tplc="22D2294E" w:tentative="1">
      <w:start w:val="1"/>
      <w:numFmt w:val="lowerLetter"/>
      <w:lvlText w:val="%8."/>
      <w:lvlJc w:val="left"/>
      <w:pPr>
        <w:ind w:left="5760" w:hanging="360"/>
      </w:pPr>
    </w:lvl>
    <w:lvl w:ilvl="8" w:tplc="0D721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AEE4DC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2048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0E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62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A6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2D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1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6C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62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05DAD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EE3612" w:tentative="1">
      <w:start w:val="1"/>
      <w:numFmt w:val="lowerLetter"/>
      <w:lvlText w:val="%2."/>
      <w:lvlJc w:val="left"/>
      <w:pPr>
        <w:ind w:left="1440" w:hanging="360"/>
      </w:pPr>
    </w:lvl>
    <w:lvl w:ilvl="2" w:tplc="AA6ECE46" w:tentative="1">
      <w:start w:val="1"/>
      <w:numFmt w:val="lowerRoman"/>
      <w:lvlText w:val="%3."/>
      <w:lvlJc w:val="right"/>
      <w:pPr>
        <w:ind w:left="2160" w:hanging="180"/>
      </w:pPr>
    </w:lvl>
    <w:lvl w:ilvl="3" w:tplc="E39675C4" w:tentative="1">
      <w:start w:val="1"/>
      <w:numFmt w:val="decimal"/>
      <w:lvlText w:val="%4."/>
      <w:lvlJc w:val="left"/>
      <w:pPr>
        <w:ind w:left="2880" w:hanging="360"/>
      </w:pPr>
    </w:lvl>
    <w:lvl w:ilvl="4" w:tplc="841A62B4" w:tentative="1">
      <w:start w:val="1"/>
      <w:numFmt w:val="lowerLetter"/>
      <w:lvlText w:val="%5."/>
      <w:lvlJc w:val="left"/>
      <w:pPr>
        <w:ind w:left="3600" w:hanging="360"/>
      </w:pPr>
    </w:lvl>
    <w:lvl w:ilvl="5" w:tplc="315C254A" w:tentative="1">
      <w:start w:val="1"/>
      <w:numFmt w:val="lowerRoman"/>
      <w:lvlText w:val="%6."/>
      <w:lvlJc w:val="right"/>
      <w:pPr>
        <w:ind w:left="4320" w:hanging="180"/>
      </w:pPr>
    </w:lvl>
    <w:lvl w:ilvl="6" w:tplc="0B562AAE" w:tentative="1">
      <w:start w:val="1"/>
      <w:numFmt w:val="decimal"/>
      <w:lvlText w:val="%7."/>
      <w:lvlJc w:val="left"/>
      <w:pPr>
        <w:ind w:left="5040" w:hanging="360"/>
      </w:pPr>
    </w:lvl>
    <w:lvl w:ilvl="7" w:tplc="A7C0EEBC" w:tentative="1">
      <w:start w:val="1"/>
      <w:numFmt w:val="lowerLetter"/>
      <w:lvlText w:val="%8."/>
      <w:lvlJc w:val="left"/>
      <w:pPr>
        <w:ind w:left="5760" w:hanging="360"/>
      </w:pPr>
    </w:lvl>
    <w:lvl w:ilvl="8" w:tplc="41B66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BDB8C19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FF296C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32CD54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2F85E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FEE102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C2E2C9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6B8AF0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A1AB7A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212ADE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5C1E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1810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4CF1"/>
    <w:rsid w:val="00A70A69"/>
    <w:rsid w:val="00A70CEA"/>
    <w:rsid w:val="00A70F8A"/>
    <w:rsid w:val="00A727F5"/>
    <w:rsid w:val="00A7470F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render_mca11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7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virender kumar</cp:lastModifiedBy>
  <cp:revision>4</cp:revision>
  <cp:lastPrinted>2017-11-30T17:51:00Z</cp:lastPrinted>
  <dcterms:created xsi:type="dcterms:W3CDTF">2023-01-27T18:43:00Z</dcterms:created>
  <dcterms:modified xsi:type="dcterms:W3CDTF">2024-03-25T03:35:00Z</dcterms:modified>
</cp:coreProperties>
</file>