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D43AAD" w:rsidRPr="00D43AAD">
        <w:rPr>
          <w:rFonts w:ascii="Calibri" w:eastAsia="Arial" w:hAnsi="Calibri" w:cs="Calibri"/>
          <w:b/>
          <w:color w:val="000000"/>
          <w:spacing w:val="-3"/>
          <w:w w:val="79"/>
          <w:position w:val="-1"/>
        </w:rPr>
        <w:t>AVINASH</w:t>
      </w:r>
      <w:r w:rsidR="00D43AAD">
        <w:rPr>
          <w:rFonts w:ascii="Calibri" w:eastAsia="Arial" w:hAnsi="Calibri" w:cs="Calibri"/>
          <w:b/>
          <w:color w:val="000000"/>
          <w:spacing w:val="-3"/>
          <w:w w:val="79"/>
          <w:position w:val="-1"/>
        </w:rPr>
        <w:t xml:space="preserve"> </w:t>
      </w:r>
      <w:r w:rsidR="00D43AAD" w:rsidRPr="00D43AAD">
        <w:rPr>
          <w:rFonts w:ascii="Calibri" w:eastAsia="Arial" w:hAnsi="Calibri" w:cs="Calibri"/>
          <w:b/>
          <w:color w:val="000000"/>
          <w:spacing w:val="-3"/>
          <w:w w:val="79"/>
          <w:position w:val="-1"/>
        </w:rPr>
        <w:t>CHINNAM</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D43AAD" w:rsidRPr="00D43AAD">
        <w:rPr>
          <w:rFonts w:ascii="Calibri" w:eastAsia="Arial" w:hAnsi="Calibri" w:cs="Calibri"/>
          <w:b/>
          <w:spacing w:val="-3"/>
          <w:w w:val="79"/>
          <w:position w:val="-1"/>
        </w:rPr>
        <w:t>170-75-2118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D43AAD" w:rsidRPr="00D43AAD">
        <w:rPr>
          <w:rFonts w:ascii="Calibri" w:eastAsia="Arial" w:hAnsi="Calibri" w:cs="Calibri"/>
          <w:b/>
          <w:color w:val="000000"/>
          <w:spacing w:val="-3"/>
          <w:w w:val="79"/>
          <w:position w:val="-1"/>
        </w:rPr>
        <w:t>MANASWI</w:t>
      </w:r>
      <w:r w:rsidR="00D43AAD">
        <w:rPr>
          <w:rFonts w:ascii="Calibri" w:eastAsia="Arial" w:hAnsi="Calibri" w:cs="Calibri"/>
          <w:b/>
          <w:color w:val="000000"/>
          <w:spacing w:val="-3"/>
          <w:w w:val="79"/>
          <w:position w:val="-1"/>
        </w:rPr>
        <w:t xml:space="preserve"> </w:t>
      </w:r>
      <w:r w:rsidR="00D43AAD" w:rsidRPr="00D43AAD">
        <w:rPr>
          <w:rFonts w:ascii="Calibri" w:eastAsia="Arial" w:hAnsi="Calibri" w:cs="Calibri"/>
          <w:b/>
          <w:color w:val="000000"/>
          <w:spacing w:val="-3"/>
          <w:w w:val="79"/>
          <w:position w:val="-1"/>
        </w:rPr>
        <w:t>PEDDI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43AAD" w:rsidRPr="00D43AAD">
        <w:rPr>
          <w:rFonts w:ascii="Calibri" w:eastAsia="Arial" w:hAnsi="Calibri" w:cs="Calibri"/>
          <w:b/>
          <w:color w:val="000000"/>
          <w:spacing w:val="-3"/>
          <w:w w:val="79"/>
          <w:position w:val="-1"/>
        </w:rPr>
        <w:t>MANASWI</w:t>
      </w:r>
      <w:r w:rsidR="00C307DA" w:rsidRPr="00C307DA">
        <w:rPr>
          <w:rFonts w:ascii="Calibri" w:eastAsia="Arial" w:hAnsi="Calibri" w:cs="Calibri"/>
          <w:b/>
          <w:color w:val="000000"/>
          <w:spacing w:val="-3"/>
          <w:w w:val="79"/>
          <w:position w:val="-1"/>
        </w:rPr>
        <w:t xml:space="preserve"> </w:t>
      </w:r>
      <w:r w:rsidR="00D43AAD" w:rsidRPr="00D43AAD">
        <w:rPr>
          <w:rFonts w:ascii="Calibri" w:eastAsia="Arial" w:hAnsi="Calibri" w:cs="Calibri"/>
          <w:b/>
          <w:color w:val="000000"/>
          <w:spacing w:val="-3"/>
          <w:w w:val="79"/>
          <w:position w:val="-1"/>
        </w:rPr>
        <w:t>PEDDI</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D43AAD" w:rsidP="007E54D0">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AVINASH</w:t>
      </w:r>
      <w:r>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CHINNAM</w:t>
      </w:r>
      <w:r w:rsidR="00C307DA">
        <w:rPr>
          <w:rFonts w:ascii="Calibri" w:eastAsia="Arial" w:hAnsi="Calibri" w:cs="Calibri"/>
          <w:b/>
          <w:color w:val="000000"/>
          <w:spacing w:val="-3"/>
          <w:w w:val="79"/>
          <w:position w:val="-1"/>
        </w:rPr>
        <w:t xml:space="preserve"> </w:t>
      </w:r>
    </w:p>
    <w:p w:rsidR="007E54D0" w:rsidRPr="007A42B2" w:rsidRDefault="00D43AAD" w:rsidP="007E54D0">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9464 VALLEY RANCH PKWY E</w:t>
      </w:r>
      <w:r>
        <w:rPr>
          <w:rFonts w:ascii="Calibri" w:eastAsia="Arial" w:hAnsi="Calibri" w:cs="Calibri"/>
          <w:b/>
          <w:color w:val="000000"/>
          <w:spacing w:val="-3"/>
          <w:w w:val="79"/>
          <w:position w:val="-1"/>
        </w:rPr>
        <w:t xml:space="preserve">, APT </w:t>
      </w:r>
      <w:r w:rsidRPr="00D43AAD">
        <w:rPr>
          <w:rFonts w:ascii="Calibri" w:eastAsia="Arial" w:hAnsi="Calibri" w:cs="Calibri"/>
          <w:b/>
          <w:color w:val="000000"/>
          <w:spacing w:val="-3"/>
          <w:w w:val="79"/>
          <w:position w:val="-1"/>
        </w:rPr>
        <w:t>2041</w:t>
      </w:r>
    </w:p>
    <w:p w:rsidR="003D297C" w:rsidRPr="007A42B2" w:rsidRDefault="00D43AAD" w:rsidP="007E54D0">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75063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D43AAD" w:rsidP="007E54D0">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MANASWI</w:t>
      </w:r>
      <w:r>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PEDDI</w:t>
      </w:r>
    </w:p>
    <w:p w:rsidR="00F2574C" w:rsidRPr="007A42B2" w:rsidRDefault="00D43AAD" w:rsidP="00F2574C">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9464 VALLEY RANCH PKWY E</w:t>
      </w:r>
      <w:r>
        <w:rPr>
          <w:rFonts w:ascii="Calibri" w:eastAsia="Arial" w:hAnsi="Calibri" w:cs="Calibri"/>
          <w:b/>
          <w:color w:val="000000"/>
          <w:spacing w:val="-3"/>
          <w:w w:val="79"/>
          <w:position w:val="-1"/>
        </w:rPr>
        <w:t xml:space="preserve">, APT </w:t>
      </w:r>
      <w:r w:rsidRPr="00D43AAD">
        <w:rPr>
          <w:rFonts w:ascii="Calibri" w:eastAsia="Arial" w:hAnsi="Calibri" w:cs="Calibri"/>
          <w:b/>
          <w:color w:val="000000"/>
          <w:spacing w:val="-3"/>
          <w:w w:val="79"/>
          <w:position w:val="-1"/>
        </w:rPr>
        <w:t>2041</w:t>
      </w:r>
    </w:p>
    <w:p w:rsidR="00F2574C" w:rsidRPr="007A42B2" w:rsidRDefault="00D43AAD" w:rsidP="00F2574C">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75063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D43AAD" w:rsidP="00BD2163">
      <w:pPr>
        <w:rPr>
          <w:rFonts w:ascii="Calibri" w:eastAsia="Arial" w:hAnsi="Calibri" w:cs="Calibri"/>
          <w:b/>
          <w:color w:val="000000"/>
          <w:spacing w:val="-3"/>
          <w:w w:val="79"/>
          <w:position w:val="-1"/>
        </w:rPr>
      </w:pPr>
      <w:r w:rsidRPr="00D43AAD">
        <w:rPr>
          <w:rFonts w:ascii="Calibri" w:eastAsia="Arial" w:hAnsi="Calibri" w:cs="Calibri"/>
          <w:b/>
          <w:color w:val="000000"/>
          <w:spacing w:val="-3"/>
          <w:w w:val="79"/>
          <w:position w:val="-1"/>
        </w:rPr>
        <w:t>AVINASH</w:t>
      </w:r>
      <w:r>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CHINNAM</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D43AAD">
        <w:rPr>
          <w:rFonts w:ascii="Calibri" w:eastAsia="Arial" w:hAnsi="Calibri" w:cs="Calibri"/>
          <w:b/>
          <w:color w:val="000000"/>
          <w:spacing w:val="-3"/>
          <w:w w:val="79"/>
          <w:position w:val="-1"/>
        </w:rPr>
        <w:t>MANASWI</w:t>
      </w:r>
      <w:r>
        <w:rPr>
          <w:rFonts w:ascii="Calibri" w:eastAsia="Arial" w:hAnsi="Calibri" w:cs="Calibri"/>
          <w:b/>
          <w:color w:val="000000"/>
          <w:spacing w:val="-3"/>
          <w:w w:val="79"/>
          <w:position w:val="-1"/>
        </w:rPr>
        <w:t xml:space="preserve"> </w:t>
      </w:r>
      <w:r w:rsidRPr="00D43AAD">
        <w:rPr>
          <w:rFonts w:ascii="Calibri" w:eastAsia="Arial" w:hAnsi="Calibri" w:cs="Calibri"/>
          <w:b/>
          <w:color w:val="000000"/>
          <w:spacing w:val="-3"/>
          <w:w w:val="79"/>
          <w:position w:val="-1"/>
        </w:rPr>
        <w:t>PEDDI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D43AAD" w:rsidRPr="00D43AAD">
        <w:rPr>
          <w:rFonts w:ascii="Calibri" w:eastAsia="Arial" w:hAnsi="Calibri" w:cs="Calibri"/>
          <w:b/>
          <w:color w:val="000000"/>
          <w:spacing w:val="-3"/>
          <w:w w:val="79"/>
          <w:position w:val="-1"/>
        </w:rPr>
        <w:t>170-75-2118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D43AAD" w:rsidRPr="00D43AAD">
        <w:rPr>
          <w:rFonts w:ascii="Calibri" w:eastAsia="Arial" w:hAnsi="Calibri" w:cs="Calibri"/>
          <w:b/>
          <w:color w:val="000000"/>
          <w:spacing w:val="-3"/>
          <w:w w:val="79"/>
          <w:position w:val="-1"/>
        </w:rPr>
        <w:t>07/25/1993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D43AAD" w:rsidRPr="00D43AAD">
        <w:rPr>
          <w:rFonts w:ascii="Calibri" w:eastAsia="Arial" w:hAnsi="Calibri" w:cs="Calibri"/>
          <w:b/>
          <w:color w:val="000000"/>
          <w:spacing w:val="-3"/>
          <w:w w:val="79"/>
          <w:position w:val="-1"/>
        </w:rPr>
        <w:t>03/31/1996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177B2"/>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3AAD"/>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255</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2024-02-20T06:02:00Z</dcterms:modified>
</cp:coreProperties>
</file>