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AC" w:rsidRDefault="006D7EAC" w:rsidP="006D7EAC">
      <w:r>
        <w:t xml:space="preserve">Hello </w:t>
      </w:r>
      <w:proofErr w:type="spellStart"/>
      <w:r>
        <w:t>Hema</w:t>
      </w:r>
      <w:proofErr w:type="spellEnd"/>
      <w:r>
        <w:t>,</w:t>
      </w:r>
    </w:p>
    <w:p w:rsidR="006D7EAC" w:rsidRDefault="006D7EAC" w:rsidP="006D7EAC"/>
    <w:p w:rsidR="006D7EAC" w:rsidRDefault="006D7EAC" w:rsidP="006D7EAC">
      <w:r>
        <w:t xml:space="preserve">Below are the expenses for the rental unit. I opened credit card accounts to pay them with 0% interest, so </w:t>
      </w:r>
      <w:proofErr w:type="spellStart"/>
      <w:proofErr w:type="gramStart"/>
      <w:r>
        <w:t>its</w:t>
      </w:r>
      <w:proofErr w:type="spellEnd"/>
      <w:proofErr w:type="gramEnd"/>
      <w:r>
        <w:t xml:space="preserve"> not entirely paid from the business account. I have setup some of the below expenses to be paid from business account (not all) as monthly repayment to the credit card.</w:t>
      </w:r>
    </w:p>
    <w:p w:rsidR="006D7EAC" w:rsidRDefault="006D7EAC" w:rsidP="006D7EAC"/>
    <w:p w:rsidR="006D7EAC" w:rsidRDefault="006D7EAC" w:rsidP="006D7EAC">
      <w:r>
        <w:t>Other than this, I also pay mortgage payment and regular credit</w:t>
      </w:r>
      <w:proofErr w:type="gramStart"/>
      <w:r>
        <w:t>  card</w:t>
      </w:r>
      <w:proofErr w:type="gramEnd"/>
      <w:r>
        <w:t xml:space="preserve"> expenses using the business account. </w:t>
      </w:r>
    </w:p>
    <w:p w:rsidR="006D7EAC" w:rsidRDefault="006D7EAC" w:rsidP="006D7EAC"/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120"/>
        <w:gridCol w:w="814"/>
        <w:gridCol w:w="96"/>
      </w:tblGrid>
      <w:tr w:rsidR="006D7EAC" w:rsidTr="006D7EA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D7EAC" w:rsidRDefault="006D7E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D7EAC" w:rsidRDefault="006D7E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D7EAC" w:rsidRDefault="006D7E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EAC" w:rsidTr="006D7EA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D7EAC" w:rsidRDefault="006D7E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Furniture for rental unit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D7EAC" w:rsidRDefault="006D7EA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D7EAC" w:rsidRDefault="006D7E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EAC" w:rsidTr="006D7EA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D7EAC" w:rsidRDefault="006D7E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Flooring and other work done for rental unit to be ready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D7EAC" w:rsidRDefault="006D7EA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D7EAC" w:rsidRDefault="006D7E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EAC" w:rsidTr="006D7EA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D7EAC" w:rsidRDefault="006D7E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External pathway and other work done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D7EAC" w:rsidRDefault="006D7EA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D7EAC" w:rsidRDefault="006D7E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EAC" w:rsidTr="006D7EA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D7EAC" w:rsidRDefault="006D7E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D7EAC" w:rsidRDefault="006D7E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D7EAC" w:rsidRDefault="006D7E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D7EAC" w:rsidRDefault="006D7EAC" w:rsidP="006D7EAC"/>
    <w:p w:rsidR="006D7EAC" w:rsidRDefault="006D7EAC" w:rsidP="006D7EAC">
      <w:r>
        <w:t>FYI - I also have apartment units in Mumbai India which are rented out and incur some maintenance charges.</w:t>
      </w:r>
    </w:p>
    <w:p w:rsidR="006D7EAC" w:rsidRDefault="006D7EAC" w:rsidP="006D7EAC"/>
    <w:p w:rsidR="00000000" w:rsidRDefault="006D7EA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D7EAC"/>
    <w:rsid w:val="006D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2024-04-10T16:35:00Z</dcterms:created>
  <dcterms:modified xsi:type="dcterms:W3CDTF">2024-04-10T16:35:00Z</dcterms:modified>
</cp:coreProperties>
</file>