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71" w:rsidRDefault="00D52C0F" w:rsidP="00E76771">
      <w:r>
        <w:t>HELLO HEMA,</w:t>
      </w:r>
    </w:p>
    <w:p w:rsidR="00E76771" w:rsidRDefault="00E76771" w:rsidP="00E76771"/>
    <w:p w:rsidR="00E76771" w:rsidRDefault="00D52C0F" w:rsidP="00E76771">
      <w:proofErr w:type="gramStart"/>
      <w:r>
        <w:t>ATTACHED LLC BANK STATEMENTS, MY W2 DOCUMENT.</w:t>
      </w:r>
      <w:proofErr w:type="gramEnd"/>
      <w:r>
        <w:t> </w:t>
      </w:r>
    </w:p>
    <w:p w:rsidR="00E76771" w:rsidRDefault="00E76771" w:rsidP="00E76771"/>
    <w:p w:rsidR="00E76771" w:rsidRDefault="00D52C0F" w:rsidP="00E76771">
      <w:r>
        <w:t xml:space="preserve">I PURCHASED A HYUNDAI SANTA FE IN APRIL </w:t>
      </w:r>
      <w:proofErr w:type="gramStart"/>
      <w:r>
        <w:t>2023 ,</w:t>
      </w:r>
      <w:proofErr w:type="gramEnd"/>
      <w:r>
        <w:t xml:space="preserve"> DETAILS BELOW WITH THE PURCHASE INVOICE ATTACHED. THE OLD CAR WAS DAMAGED DUE TO AN ACCIDENT SO ALSO HAD TO REPLACE IT WITH A HONDA CIVIC USED CAR BOUGHT IN JUNE 2023.</w:t>
      </w:r>
    </w:p>
    <w:p w:rsidR="00E76771" w:rsidRDefault="00E76771" w:rsidP="00E76771"/>
    <w:p w:rsidR="00E76771" w:rsidRDefault="00D52C0F" w:rsidP="00E76771">
      <w:r>
        <w:t>I WILL SEPARATELY SEND THE SPOUSE W2 AND 1099 DOCUMENTS FOR 2023. </w:t>
      </w:r>
    </w:p>
    <w:p w:rsidR="00E76771" w:rsidRDefault="00E76771" w:rsidP="00E76771"/>
    <w:p w:rsidR="00E76771" w:rsidRDefault="00D52C0F" w:rsidP="00E76771">
      <w:r>
        <w:t>I ALSO HAVE APARTMENT UNITS IN MUMBAI INDIA, LET ME KNOW WHAT DETAILS ARE NEEDED.</w:t>
      </w:r>
    </w:p>
    <w:p w:rsidR="00E76771" w:rsidRDefault="00E76771" w:rsidP="00E76771"/>
    <w:p w:rsidR="00E76771" w:rsidRDefault="00D52C0F" w:rsidP="00E76771">
      <w:r>
        <w:t>EXPENSE SHEET DETAILS BELOW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492"/>
        <w:gridCol w:w="1686"/>
        <w:gridCol w:w="1272"/>
      </w:tblGrid>
      <w:tr w:rsidR="00E76771" w:rsidTr="00E7677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SHARE BELOW DETAILS FROM JAN 1ST 2023 TO DEC 31ST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</w:tr>
      <w:tr w:rsidR="00E76771" w:rsidTr="00E7677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MAKE AND MODEL OF VEHICLE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HYUNDAI SANTA 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HONDA CIVIC</w:t>
            </w:r>
          </w:p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ACQUIRED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06/21/2023</w:t>
            </w:r>
          </w:p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PLACED IN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BEGINNING MILEAGE READING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</w:t>
            </w:r>
          </w:p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ENDING MILEAGE READING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42000</w:t>
            </w:r>
          </w:p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MILEAGE READING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ANOTHER VEHICLE AVAILABLE FOR PERSONAL USE?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 THE VEHICLE AVAILABLE FOR PERSONAL USE DURING OFF-DUTY HOURS?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HOUSE RENT PER MONTH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VEHICLE REPAIR AND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PARKING FEES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TOLLS (IF NOT PAID BY PASSENGERS)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IN-CAR FOOD AND DRINK ITEMS FOR YOUR PASSENGERS, LIKE CANDY AND WATER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AID KIT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 BILLS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INTERNET BILLS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DASHBOARD MOUNTS,CHARGERS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TOOLS FOR CAR MAINTENANCE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</w:tr>
      <w:tr w:rsidR="00E76771" w:rsidTr="00E7677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D52C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MEALS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6771" w:rsidRDefault="00E76771"/>
        </w:tc>
      </w:tr>
    </w:tbl>
    <w:p w:rsidR="00E76771" w:rsidRDefault="00E76771" w:rsidP="00E76771"/>
    <w:p w:rsidR="0070686F" w:rsidRDefault="0070686F"/>
    <w:sectPr w:rsidR="0070686F" w:rsidSect="0070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76771"/>
    <w:rsid w:val="0070686F"/>
    <w:rsid w:val="00D52C0F"/>
    <w:rsid w:val="00E7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2024-04-07T22:53:00Z</dcterms:created>
  <dcterms:modified xsi:type="dcterms:W3CDTF">2024-04-07T23:04:00Z</dcterms:modified>
</cp:coreProperties>
</file>