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398E">
      <w:r w:rsidRPr="00FE2931">
        <w:rPr>
          <w:highlight w:val="yellow"/>
        </w:rPr>
        <w:t>ADDRESS - 43614 ROCK BAR TER. #401, ASHBURN, VA, 20147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B398E"/>
    <w:rsid w:val="005B398E"/>
    <w:rsid w:val="00FE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2024-01-28T20:51:00Z</dcterms:created>
  <dcterms:modified xsi:type="dcterms:W3CDTF">2024-01-28T20:51:00Z</dcterms:modified>
</cp:coreProperties>
</file>