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E6" w:rsidRDefault="00F54EE6">
      <w:bookmarkStart w:id="0" w:name="_GoBack"/>
      <w:r>
        <w:t xml:space="preserve">Go and </w:t>
      </w:r>
      <w:proofErr w:type="spellStart"/>
      <w:r>
        <w:t>anu</w:t>
      </w:r>
      <w:proofErr w:type="spellEnd"/>
      <w:r>
        <w:t xml:space="preserve"> consulting </w:t>
      </w:r>
      <w:proofErr w:type="spellStart"/>
      <w:r>
        <w:t>llc</w:t>
      </w:r>
      <w:proofErr w:type="spellEnd"/>
    </w:p>
    <w:bookmarkEnd w:id="0"/>
    <w:p w:rsidR="00F54EE6" w:rsidRDefault="00F54EE6"/>
    <w:sectPr w:rsidR="00F54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2D"/>
    <w:rsid w:val="000D002D"/>
    <w:rsid w:val="00BE2F63"/>
    <w:rsid w:val="00F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037AE-2A85-4E2E-BF09-33056653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2024-02-02T00:15:00Z</dcterms:created>
  <dcterms:modified xsi:type="dcterms:W3CDTF">2024-02-02T00:19:00Z</dcterms:modified>
</cp:coreProperties>
</file>