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42" w:rsidRDefault="003A130A" w:rsidP="00334342">
      <w:r>
        <w:t>BANK NAME: CHASE</w:t>
      </w:r>
    </w:p>
    <w:p w:rsidR="00334342" w:rsidRDefault="003A130A" w:rsidP="00334342">
      <w:r>
        <w:t>ACCOUNT HOLDER: GEORGE ANTHONY</w:t>
      </w:r>
    </w:p>
    <w:p w:rsidR="00334342" w:rsidRDefault="003A130A" w:rsidP="00334342">
      <w:r>
        <w:t>ACCOUNT NUMBER: 519176678</w:t>
      </w:r>
    </w:p>
    <w:p w:rsidR="00334342" w:rsidRDefault="003A130A" w:rsidP="00334342">
      <w:r>
        <w:t>ROUTING NUMBER: 071000013</w:t>
      </w:r>
    </w:p>
    <w:p w:rsidR="000F2727" w:rsidRDefault="003A130A" w:rsidP="000F2727">
      <w:r>
        <w:t xml:space="preserve">ACCOUNT </w:t>
      </w:r>
      <w:proofErr w:type="gramStart"/>
      <w:r>
        <w:t>TYPE :</w:t>
      </w:r>
      <w:proofErr w:type="gramEnd"/>
      <w:r>
        <w:t xml:space="preserve"> CHECKING</w:t>
      </w:r>
      <w:r>
        <w:br/>
        <w:t>NDIA ADDRESS:</w:t>
      </w:r>
    </w:p>
    <w:p w:rsidR="000F2727" w:rsidRDefault="000F2727" w:rsidP="000F2727"/>
    <w:p w:rsidR="000F2727" w:rsidRDefault="003A130A" w:rsidP="000F2727">
      <w:r>
        <w:t>NAME: GEORGE ANTHONY</w:t>
      </w:r>
    </w:p>
    <w:p w:rsidR="0007419E" w:rsidRDefault="003A130A" w:rsidP="000F2727">
      <w:r>
        <w:t>ADDRESS: H NO 1-119/11, GANDHI NAGAR, GHATKESAR, MEDCHAL, HYDERABAD, TELANGANA, 501301</w:t>
      </w:r>
    </w:p>
    <w:sectPr w:rsidR="0007419E" w:rsidSect="0007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4342"/>
    <w:rsid w:val="0007419E"/>
    <w:rsid w:val="000F2727"/>
    <w:rsid w:val="00334342"/>
    <w:rsid w:val="003A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2023-03-02T17:21:00Z</dcterms:created>
  <dcterms:modified xsi:type="dcterms:W3CDTF">2023-03-02T18:48:00Z</dcterms:modified>
</cp:coreProperties>
</file>