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F6" w:rsidRDefault="002565F6" w:rsidP="002565F6">
      <w:r>
        <w:t xml:space="preserve">NEW HAMPSHIRE </w:t>
      </w:r>
    </w:p>
    <w:p w:rsidR="002565F6" w:rsidRDefault="002565F6" w:rsidP="002565F6">
      <w:r>
        <w:t>YES I HAVE</w:t>
      </w:r>
    </w:p>
    <w:p w:rsidR="002565F6" w:rsidRDefault="002565F6" w:rsidP="002565F6">
      <w:r>
        <w:t>MARRIED</w:t>
      </w:r>
    </w:p>
    <w:p w:rsidR="002565F6" w:rsidRDefault="002565F6" w:rsidP="002565F6">
      <w:r>
        <w:t>H1B</w:t>
      </w:r>
    </w:p>
    <w:p w:rsidR="00000000" w:rsidRDefault="002565F6" w:rsidP="002565F6">
      <w:r>
        <w:t>22 KESSLER FARM DR APT 672 NASHUA NH 03063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2565F6"/>
    <w:rsid w:val="0025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2024-01-05T10:05:00Z</dcterms:created>
  <dcterms:modified xsi:type="dcterms:W3CDTF">2024-01-05T10:05:00Z</dcterms:modified>
</cp:coreProperties>
</file>