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6" w:rsidRDefault="004275DA" w:rsidP="0088550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85506" w:rsidTr="008855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WELLSFARGO</w:t>
            </w:r>
          </w:p>
        </w:tc>
      </w:tr>
      <w:tr w:rsidR="00885506" w:rsidTr="00885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021200025</w:t>
            </w:r>
          </w:p>
        </w:tc>
      </w:tr>
      <w:tr w:rsidR="00885506" w:rsidTr="00885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44464A"/>
                <w:sz w:val="21"/>
                <w:szCs w:val="21"/>
                <w:shd w:val="clear" w:color="auto" w:fill="F3F3F3"/>
              </w:rPr>
              <w:t>1982023358</w:t>
            </w:r>
          </w:p>
        </w:tc>
      </w:tr>
      <w:tr w:rsidR="00885506" w:rsidTr="00885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85506" w:rsidTr="008855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NARENDAR PASULETI</w:t>
            </w:r>
          </w:p>
        </w:tc>
      </w:tr>
    </w:tbl>
    <w:p w:rsidR="00885506" w:rsidRDefault="004275DA" w:rsidP="00885506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85506" w:rsidRDefault="004275DA" w:rsidP="0088550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3"/>
        <w:gridCol w:w="2235"/>
        <w:gridCol w:w="2478"/>
      </w:tblGrid>
      <w:tr w:rsidR="00885506" w:rsidTr="008855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000043328270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000047456869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12/30/2022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11/14/2024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1F497D"/>
              </w:rPr>
              <w:t>DRIVING LICENSE</w:t>
            </w:r>
          </w:p>
        </w:tc>
      </w:tr>
      <w:tr w:rsidR="00885506" w:rsidTr="008855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H.NO 1-61, TIRUMALAGIRI, P.A PALLY, NALGONDA, TELANGANA 508243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506" w:rsidRDefault="004275D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H.NO 1-61, TIRUMALAGIRI, P.A PALLY, NALGONDA, TELANGANA 508243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274"/>
    <w:multiLevelType w:val="multilevel"/>
    <w:tmpl w:val="AF0C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506"/>
    <w:rsid w:val="00227DF2"/>
    <w:rsid w:val="002F6D36"/>
    <w:rsid w:val="003305E4"/>
    <w:rsid w:val="004275DA"/>
    <w:rsid w:val="005A220E"/>
    <w:rsid w:val="00885506"/>
    <w:rsid w:val="00BB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2023-01-31T15:51:00Z</dcterms:created>
  <dcterms:modified xsi:type="dcterms:W3CDTF">2024-02-29T03:14:00Z</dcterms:modified>
</cp:coreProperties>
</file>