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12" w:rsidRDefault="00A71FF7" w:rsidP="009E7B12">
      <w:r>
        <w:t>HELLO HEMA,</w:t>
      </w:r>
    </w:p>
    <w:p w:rsidR="009E7B12" w:rsidRDefault="009E7B12" w:rsidP="009E7B12"/>
    <w:p w:rsidR="009E7B12" w:rsidRDefault="00A71FF7" w:rsidP="009E7B12">
      <w:r>
        <w:t>I AM ATTACHING MINE AND MY WIFE'S W2 AND MY STOCK ACCOUNT TAX DOCUMENT. CAN YOU LET ME KNOW THE ESTIMATED TAX RETURNS I WILL RECEIVE THIS YEAR? DEPENDING ON THE ESTIMATION WE WILL MOVE FORWARD WITH THE FILING. WE FILED JOINTLY LAST YEAR.</w:t>
      </w:r>
    </w:p>
    <w:p w:rsidR="009E7B12" w:rsidRDefault="009E7B12" w:rsidP="009E7B12"/>
    <w:p w:rsidR="009E7B12" w:rsidRDefault="00A71FF7" w:rsidP="009E7B12">
      <w:proofErr w:type="gramStart"/>
      <w:r>
        <w:t>CURRENT ADDRESS?</w:t>
      </w:r>
      <w:proofErr w:type="gramEnd"/>
      <w:r>
        <w:t xml:space="preserve"> - </w:t>
      </w:r>
      <w:r>
        <w:rPr>
          <w:b/>
          <w:bCs/>
        </w:rPr>
        <w:t>9555 RESEDA BLVD, UNIT 112, NORTHRIDGE, CA-91324</w:t>
      </w:r>
      <w:r>
        <w:br/>
      </w:r>
      <w:r>
        <w:br/>
        <w:t xml:space="preserve">MARITAL STATUS - </w:t>
      </w:r>
      <w:r>
        <w:rPr>
          <w:b/>
          <w:bCs/>
        </w:rPr>
        <w:t>MARRIED; FILING JOINTLY(LET ME KNOW WHICH IS BENEFICIAL EITHER FILING JOINTLY OR SEPARATELY)</w:t>
      </w:r>
      <w:r>
        <w:br/>
      </w:r>
      <w:r>
        <w:br/>
        <w:t xml:space="preserve">WHICH STATE DID YOU STAYED FROM 1ST JAN 2023 TO 31ST DEC 2023 - </w:t>
      </w:r>
      <w:r>
        <w:rPr>
          <w:b/>
          <w:bCs/>
        </w:rPr>
        <w:t>CALIFORNIA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-</w:t>
      </w:r>
      <w:r>
        <w:rPr>
          <w:b/>
          <w:bCs/>
        </w:rPr>
        <w:t xml:space="preserve"> I HAVE A 1095-B</w:t>
      </w:r>
      <w:r>
        <w:br/>
      </w:r>
      <w:r>
        <w:br/>
        <w:t xml:space="preserve">DID YOU RECEIVE ANY IRS INTEREST FOR LATE REFUND ? - </w:t>
      </w:r>
      <w:r>
        <w:rPr>
          <w:b/>
          <w:bCs/>
        </w:rPr>
        <w:t>NO</w:t>
      </w:r>
      <w:r>
        <w:br/>
      </w:r>
      <w:r>
        <w:br/>
        <w:t xml:space="preserve">DID YOU HAVE ANY OTHER INCOMES LIKE NEC OR 1099S OR 1099 MISCELLANEOUS OR SHARES LIKE ROBINHOOD OR COINBASE - </w:t>
      </w:r>
      <w:r>
        <w:rPr>
          <w:b/>
          <w:bCs/>
        </w:rPr>
        <w:t>YES ATTACHING MY ROBINHOOD TAX DOCUMENT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</w:t>
      </w:r>
      <w:r>
        <w:rPr>
          <w:b/>
          <w:bCs/>
        </w:rP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  <w:r>
        <w:rPr>
          <w:b/>
          <w:bCs/>
        </w:rPr>
        <w:t>I HAVE A PLUG IN HYBRID WILL THAT COUNT?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</w:t>
      </w:r>
      <w:r>
        <w:rPr>
          <w:b/>
          <w:bCs/>
        </w:rPr>
        <w:t>NO</w:t>
      </w:r>
      <w:r>
        <w:br/>
      </w:r>
      <w:r>
        <w:br/>
        <w:t xml:space="preserve">DID YOU DEPOSIT ANY TRADITIONAL IRA CONTRIBUTION 6000$ -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9E7B12" w:rsidRDefault="009E7B12" w:rsidP="009E7B12"/>
    <w:p w:rsidR="009E7B12" w:rsidRDefault="00A71FF7" w:rsidP="009E7B12">
      <w:r>
        <w:t>LET ME KNOW IF YOU NEED ANY OTHER INFORMATION.</w:t>
      </w:r>
    </w:p>
    <w:p w:rsidR="009E7B12" w:rsidRDefault="009E7B12" w:rsidP="009E7B12"/>
    <w:p w:rsidR="009E7B12" w:rsidRDefault="00A71FF7" w:rsidP="009E7B12">
      <w:r>
        <w:t>THANKS!</w:t>
      </w:r>
    </w:p>
    <w:p w:rsidR="009E7B12" w:rsidRDefault="00A71FF7" w:rsidP="009E7B12">
      <w:r>
        <w:t>SAI</w:t>
      </w:r>
    </w:p>
    <w:p w:rsidR="00B21369" w:rsidRDefault="00B21369"/>
    <w:sectPr w:rsidR="00B21369" w:rsidSect="00B2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7B12"/>
    <w:rsid w:val="009E7B12"/>
    <w:rsid w:val="00A71FF7"/>
    <w:rsid w:val="00B2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2024-03-09T00:41:00Z</dcterms:created>
  <dcterms:modified xsi:type="dcterms:W3CDTF">2024-03-09T00:42:00Z</dcterms:modified>
</cp:coreProperties>
</file>