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45" w:rsidRDefault="00976B8D" w:rsidP="005B2C45">
      <w:r>
        <w:t>BUT YOU CAN STILL USE 1150 NORTH AMERICAN STREET , PHILADELPHIA, PA 19123</w:t>
      </w:r>
    </w:p>
    <w:p w:rsidR="005B2C45" w:rsidRDefault="00976B8D" w:rsidP="005B2C45">
      <w:r>
        <w:t>MARRIED</w:t>
      </w:r>
    </w:p>
    <w:p w:rsidR="005B2C45" w:rsidRDefault="00976B8D" w:rsidP="005B2C45">
      <w:r>
        <w:t>H1</w:t>
      </w:r>
    </w:p>
    <w:p w:rsidR="005B2C45" w:rsidRDefault="00976B8D" w:rsidP="005B2C45">
      <w:r>
        <w:t>2019</w:t>
      </w:r>
    </w:p>
    <w:p w:rsidR="008E190D" w:rsidRDefault="00976B8D" w:rsidP="005B2C45">
      <w:r>
        <w:t>PENNSYLVANIA</w:t>
      </w:r>
    </w:p>
    <w:sectPr w:rsidR="008E190D" w:rsidSect="008E1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5B2C45"/>
    <w:rsid w:val="005B2C45"/>
    <w:rsid w:val="008E190D"/>
    <w:rsid w:val="0097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2024-04-14T18:39:00Z</dcterms:created>
  <dcterms:modified xsi:type="dcterms:W3CDTF">2024-04-14T18:41:00Z</dcterms:modified>
</cp:coreProperties>
</file>