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36" w:rsidRDefault="00BE1C1C" w:rsidP="00F22836">
      <w:r>
        <w:t>CURRENT ADDRESS: 3 COMMONS CIRCLE, HAWTHORN WOODS, IL 60047.</w:t>
      </w:r>
    </w:p>
    <w:p w:rsidR="00F22836" w:rsidRDefault="00BE1C1C" w:rsidP="00F22836">
      <w:r>
        <w:t>STATE LIVED IN US: ILLINOIS.</w:t>
      </w:r>
    </w:p>
    <w:p w:rsidR="00F22836" w:rsidRDefault="00BE1C1C" w:rsidP="00F22836">
      <w:r>
        <w:t>MARITAL STATUS: MARRIED</w:t>
      </w:r>
    </w:p>
    <w:p w:rsidR="00167F64" w:rsidRDefault="00BE1C1C" w:rsidP="00F22836">
      <w:r>
        <w:t>NO, STOCKS NOT SOLD IN 2023</w:t>
      </w:r>
      <w:r w:rsidR="00EA6CA5">
        <w:tab/>
      </w:r>
    </w:p>
    <w:sectPr w:rsidR="00167F64" w:rsidSect="00167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22836"/>
    <w:rsid w:val="00167F64"/>
    <w:rsid w:val="00BE1C1C"/>
    <w:rsid w:val="00EA6CA5"/>
    <w:rsid w:val="00F22836"/>
    <w:rsid w:val="00FD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2024-04-04T16:42:00Z</dcterms:created>
  <dcterms:modified xsi:type="dcterms:W3CDTF">2024-04-04T19:12:00Z</dcterms:modified>
</cp:coreProperties>
</file>