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0A" w:rsidRDefault="00552C0A" w:rsidP="00552C0A">
      <w:r>
        <w:t>INDIA ADDRESS:</w:t>
      </w:r>
    </w:p>
    <w:p w:rsidR="00000000" w:rsidRDefault="00552C0A" w:rsidP="00552C0A">
      <w:r>
        <w:t>1-10, THIMMAPURAM VILLAGE, KURNOOL DISTRICT, A.P, 518405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2C0A"/>
    <w:rsid w:val="0055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2024-01-09T00:05:00Z</dcterms:created>
  <dcterms:modified xsi:type="dcterms:W3CDTF">2024-01-09T00:05:00Z</dcterms:modified>
</cp:coreProperties>
</file>