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6B" w:rsidRDefault="00CA6533" w:rsidP="0021326B">
      <w:r>
        <w:t>CURRENT ADDRESS: 5-5-156/95</w:t>
      </w:r>
      <w:proofErr w:type="gramStart"/>
      <w:r>
        <w:t>,ROAD</w:t>
      </w:r>
      <w:proofErr w:type="gramEnd"/>
      <w:r>
        <w:t xml:space="preserve"> NO:8 ,MALLIKARJUNA NAGAR (NORTH),CHINTALKUNTA,HYDERABAD,TELANGANA,INDIA,50068</w:t>
      </w:r>
    </w:p>
    <w:p w:rsidR="0021326B" w:rsidRDefault="0021326B" w:rsidP="0021326B"/>
    <w:p w:rsidR="0021326B" w:rsidRDefault="00CA6533" w:rsidP="0021326B">
      <w:r>
        <w:t>MARITAL STATUS: SINGLE</w:t>
      </w:r>
    </w:p>
    <w:p w:rsidR="0021326B" w:rsidRDefault="0021326B" w:rsidP="0021326B"/>
    <w:p w:rsidR="0021326B" w:rsidRDefault="00CA6533" w:rsidP="0021326B">
      <w:r>
        <w:t xml:space="preserve">FIRST PORT OF ENTRY: 2018 </w:t>
      </w:r>
    </w:p>
    <w:p w:rsidR="0021326B" w:rsidRDefault="0021326B" w:rsidP="0021326B"/>
    <w:p w:rsidR="00756ED9" w:rsidRDefault="00CA6533" w:rsidP="0021326B">
      <w:r>
        <w:t>STATE OF RESIDENCY</w:t>
      </w:r>
      <w:proofErr w:type="gramStart"/>
      <w:r>
        <w:t>:WASHINGTON</w:t>
      </w:r>
      <w:proofErr w:type="gramEnd"/>
    </w:p>
    <w:sectPr w:rsidR="00756ED9" w:rsidSect="00756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326B"/>
    <w:rsid w:val="0021326B"/>
    <w:rsid w:val="00756ED9"/>
    <w:rsid w:val="00CA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2024-02-26T18:19:00Z</dcterms:created>
  <dcterms:modified xsi:type="dcterms:W3CDTF">2024-02-26T20:20:00Z</dcterms:modified>
</cp:coreProperties>
</file>