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27" w:rsidRDefault="00226C27" w:rsidP="00226C27">
      <w:r>
        <w:t>First Horizon Bank</w:t>
      </w:r>
    </w:p>
    <w:p w:rsidR="00226C27" w:rsidRDefault="00226C27" w:rsidP="00226C27">
      <w:r>
        <w:t>Business Checking: </w:t>
      </w:r>
    </w:p>
    <w:p w:rsidR="00226C27" w:rsidRDefault="00226C27" w:rsidP="00226C27">
      <w:r>
        <w:rPr>
          <w:rFonts w:ascii="Arial" w:hAnsi="Arial" w:cs="Arial"/>
          <w:color w:val="FFFFFF"/>
          <w:sz w:val="23"/>
          <w:szCs w:val="23"/>
          <w:shd w:val="clear" w:color="auto" w:fill="0050B5"/>
        </w:rPr>
        <w:t>220004192083</w:t>
      </w:r>
    </w:p>
    <w:p w:rsidR="00226C27" w:rsidRDefault="00226C27" w:rsidP="00226C27">
      <w:r>
        <w:t>Routing: </w:t>
      </w:r>
    </w:p>
    <w:p w:rsidR="00226C27" w:rsidRDefault="00226C27" w:rsidP="00226C27">
      <w:r>
        <w:rPr>
          <w:rFonts w:ascii="Arial" w:hAnsi="Arial" w:cs="Arial"/>
          <w:color w:val="FFFFFF"/>
          <w:sz w:val="23"/>
          <w:szCs w:val="23"/>
          <w:shd w:val="clear" w:color="auto" w:fill="0050B5"/>
        </w:rPr>
        <w:t>084000026</w:t>
      </w:r>
    </w:p>
    <w:p w:rsidR="00226C27" w:rsidRDefault="00226C27" w:rsidP="00226C27">
      <w:r>
        <w:t>Name on Account: VS Systems Inc</w:t>
      </w:r>
    </w:p>
    <w:p w:rsidR="00000000" w:rsidRDefault="00226C2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6C27"/>
    <w:rsid w:val="0022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2024-03-06T22:15:00Z</dcterms:created>
  <dcterms:modified xsi:type="dcterms:W3CDTF">2024-03-06T22:15:00Z</dcterms:modified>
</cp:coreProperties>
</file>