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5BD6" w:rsidTr="00A35B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525562119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YASH CHAUHAN</w:t>
            </w:r>
          </w:p>
        </w:tc>
      </w:tr>
    </w:tbl>
    <w:p w:rsidR="00082E04" w:rsidRPr="00082E04" w:rsidRDefault="00147056" w:rsidP="00082E04">
      <w:pPr>
        <w:spacing w:before="100" w:beforeAutospacing="1" w:after="100" w:afterAutospacing="1"/>
        <w:rPr>
          <w:b/>
          <w:bCs/>
          <w:highlight w:val="yellow"/>
        </w:rPr>
      </w:pPr>
      <w:r w:rsidRPr="00082E04">
        <w:rPr>
          <w:b/>
          <w:bCs/>
          <w:highlight w:val="yellow"/>
        </w:rPr>
        <w:t>ADDRESS: 720 BAKER STREET APT B, SAN FRANCISCO CA 94115</w:t>
      </w:r>
    </w:p>
    <w:p w:rsidR="00A35BD6" w:rsidRDefault="00147056" w:rsidP="00082E04">
      <w:pPr>
        <w:spacing w:before="100" w:beforeAutospacing="1" w:after="100" w:afterAutospacing="1"/>
      </w:pPr>
      <w:r w:rsidRPr="00082E04">
        <w:rPr>
          <w:b/>
          <w:bCs/>
          <w:highlight w:val="yellow"/>
        </w:rPr>
        <w:t>OCCUPATION: RESEARCH ENGINEER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8"/>
        <w:gridCol w:w="2364"/>
        <w:gridCol w:w="2364"/>
      </w:tblGrid>
      <w:tr w:rsidR="00A35BD6" w:rsidTr="00A35B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C32597896106962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9/702, SATYADEEP ENCLAVE, SIDDHARTH NAGAR, GOREGAON WEST,MUMBAI 400104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0E02" w:rsidRDefault="001F0E02"/>
    <w:sectPr w:rsidR="001F0E02" w:rsidSect="001F0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7BC6"/>
    <w:multiLevelType w:val="multilevel"/>
    <w:tmpl w:val="6140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5BD6"/>
    <w:rsid w:val="00082E04"/>
    <w:rsid w:val="00146341"/>
    <w:rsid w:val="00147056"/>
    <w:rsid w:val="001F0E02"/>
    <w:rsid w:val="001F2F6A"/>
    <w:rsid w:val="009204A6"/>
    <w:rsid w:val="00A35BD6"/>
    <w:rsid w:val="00C0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2022-03-23T23:59:00Z</dcterms:created>
  <dcterms:modified xsi:type="dcterms:W3CDTF">2024-03-13T02:48:00Z</dcterms:modified>
</cp:coreProperties>
</file>