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0E" w:rsidRDefault="00B464DA" w:rsidP="0004390E">
      <w:r>
        <w:t xml:space="preserve">10414 GLENMERE CREEK </w:t>
      </w:r>
      <w:proofErr w:type="gramStart"/>
      <w:r>
        <w:t>CIRCLE  28262</w:t>
      </w:r>
      <w:proofErr w:type="gramEnd"/>
    </w:p>
    <w:p w:rsidR="0004390E" w:rsidRDefault="00B464DA" w:rsidP="0004390E">
      <w:r>
        <w:t xml:space="preserve">MARTIAL </w:t>
      </w:r>
      <w:proofErr w:type="gramStart"/>
      <w:r>
        <w:t>STATUS :</w:t>
      </w:r>
      <w:proofErr w:type="gramEnd"/>
      <w:r>
        <w:t xml:space="preserve"> MARRIED BUT FILE THE SINGLE </w:t>
      </w:r>
    </w:p>
    <w:p w:rsidR="0004390E" w:rsidRDefault="00B464DA" w:rsidP="0004390E">
      <w:r>
        <w:t xml:space="preserve">VISA STATUS H1B </w:t>
      </w:r>
    </w:p>
    <w:p w:rsidR="00473515" w:rsidRDefault="00B464DA" w:rsidP="0004390E">
      <w:r>
        <w:t>CHARLOTTE, NC</w:t>
      </w:r>
    </w:p>
    <w:p w:rsidR="00AD6293" w:rsidRDefault="00AD6293" w:rsidP="0004390E"/>
    <w:p w:rsidR="000D2E3C" w:rsidRDefault="000D2E3C" w:rsidP="0004390E"/>
    <w:p w:rsidR="000D2E3C" w:rsidRDefault="00B464DA" w:rsidP="0004390E">
      <w:r>
        <w:t xml:space="preserve">JAN TO </w:t>
      </w:r>
      <w:r w:rsidRPr="000D2E3C">
        <w:t>MARCH GA AND APRIL TO OC NC</w:t>
      </w:r>
    </w:p>
    <w:sectPr w:rsidR="000D2E3C" w:rsidSect="004735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4390E"/>
    <w:rsid w:val="0004390E"/>
    <w:rsid w:val="000D2E3C"/>
    <w:rsid w:val="00166176"/>
    <w:rsid w:val="00473515"/>
    <w:rsid w:val="00AD6293"/>
    <w:rsid w:val="00B464DA"/>
    <w:rsid w:val="00EE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2024-03-07T22:33:00Z</dcterms:created>
  <dcterms:modified xsi:type="dcterms:W3CDTF">2024-03-12T21:46:00Z</dcterms:modified>
</cp:coreProperties>
</file>